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C7" w:rsidRPr="00753BA1" w:rsidRDefault="00254489">
      <w:pPr>
        <w:rPr>
          <w:rFonts w:ascii="微软雅黑" w:eastAsia="微软雅黑" w:hAnsi="微软雅黑"/>
          <w:sz w:val="32"/>
          <w:szCs w:val="32"/>
        </w:rPr>
      </w:pPr>
      <w:r w:rsidRPr="00753BA1">
        <w:rPr>
          <w:rFonts w:ascii="微软雅黑" w:eastAsia="微软雅黑" w:hAnsi="微软雅黑" w:hint="eastAsia"/>
          <w:sz w:val="32"/>
          <w:szCs w:val="32"/>
        </w:rPr>
        <w:t>实达</w:t>
      </w:r>
      <w:r w:rsidR="007523E6">
        <w:rPr>
          <w:rFonts w:ascii="微软雅黑" w:eastAsia="微软雅黑" w:hAnsi="微软雅黑" w:hint="eastAsia"/>
          <w:sz w:val="32"/>
          <w:szCs w:val="32"/>
        </w:rPr>
        <w:t>标签</w:t>
      </w:r>
      <w:r w:rsidRPr="00753BA1">
        <w:rPr>
          <w:rFonts w:ascii="微软雅黑" w:eastAsia="微软雅黑" w:hAnsi="微软雅黑" w:hint="eastAsia"/>
          <w:sz w:val="32"/>
          <w:szCs w:val="32"/>
        </w:rPr>
        <w:t>打印机驱动程序</w:t>
      </w:r>
      <w:r w:rsidR="007523E6">
        <w:rPr>
          <w:rFonts w:ascii="微软雅黑" w:eastAsia="微软雅黑" w:hAnsi="微软雅黑" w:hint="eastAsia"/>
          <w:sz w:val="24"/>
          <w:szCs w:val="24"/>
        </w:rPr>
        <w:t>（TP302HT</w:t>
      </w:r>
      <w:r w:rsidR="00F906E7" w:rsidRPr="00F906E7">
        <w:rPr>
          <w:rFonts w:ascii="微软雅黑" w:eastAsia="微软雅黑" w:hAnsi="微软雅黑" w:hint="eastAsia"/>
          <w:sz w:val="24"/>
          <w:szCs w:val="24"/>
        </w:rPr>
        <w:t>）</w:t>
      </w:r>
      <w:r w:rsidR="00DE158A" w:rsidRPr="00753BA1">
        <w:rPr>
          <w:rFonts w:ascii="微软雅黑" w:eastAsia="微软雅黑" w:hAnsi="微软雅黑" w:hint="eastAsia"/>
          <w:sz w:val="32"/>
          <w:szCs w:val="32"/>
        </w:rPr>
        <w:t>使用说明</w:t>
      </w:r>
    </w:p>
    <w:p w:rsidR="00254489" w:rsidRPr="00753BA1" w:rsidRDefault="00254489">
      <w:pPr>
        <w:rPr>
          <w:rFonts w:ascii="微软雅黑" w:eastAsia="微软雅黑" w:hAnsi="微软雅黑"/>
        </w:rPr>
      </w:pPr>
    </w:p>
    <w:p w:rsidR="00EC08C4" w:rsidRPr="00B86B76" w:rsidRDefault="008B5E0C">
      <w:pPr>
        <w:rPr>
          <w:rFonts w:ascii="微软雅黑" w:eastAsia="微软雅黑" w:hAnsi="微软雅黑"/>
          <w:vertAlign w:val="subscript"/>
        </w:rPr>
      </w:pPr>
      <w:r>
        <w:rPr>
          <w:rFonts w:ascii="微软雅黑" w:eastAsia="微软雅黑" w:hAnsi="微软雅黑" w:hint="eastAsia"/>
        </w:rPr>
        <w:t>一</w:t>
      </w:r>
      <w:r w:rsidR="00B86B76">
        <w:rPr>
          <w:rFonts w:ascii="微软雅黑" w:eastAsia="微软雅黑" w:hAnsi="微软雅黑"/>
        </w:rPr>
        <w:t>、</w:t>
      </w:r>
      <w:r w:rsidR="00B86B76">
        <w:rPr>
          <w:rFonts w:ascii="微软雅黑" w:eastAsia="微软雅黑" w:hAnsi="微软雅黑" w:hint="eastAsia"/>
        </w:rPr>
        <w:t>自动</w:t>
      </w:r>
      <w:r w:rsidR="00B86B76">
        <w:rPr>
          <w:rFonts w:ascii="微软雅黑" w:eastAsia="微软雅黑" w:hAnsi="微软雅黑"/>
        </w:rPr>
        <w:t>安装驱动程序</w:t>
      </w:r>
    </w:p>
    <w:p w:rsidR="00EC08C4" w:rsidRPr="00753BA1" w:rsidRDefault="007523E6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AF037BA" wp14:editId="6B1FB922">
            <wp:extent cx="6188710" cy="1497330"/>
            <wp:effectExtent l="0" t="0" r="254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C4" w:rsidRPr="00753BA1" w:rsidRDefault="00EC08C4">
      <w:pPr>
        <w:rPr>
          <w:rFonts w:ascii="微软雅黑" w:eastAsia="微软雅黑" w:hAnsi="微软雅黑"/>
        </w:rPr>
      </w:pPr>
    </w:p>
    <w:p w:rsidR="00EC08C4" w:rsidRPr="00753BA1" w:rsidRDefault="00EC08C4" w:rsidP="00B86B76">
      <w:pPr>
        <w:rPr>
          <w:rFonts w:ascii="微软雅黑" w:eastAsia="微软雅黑" w:hAnsi="微软雅黑"/>
        </w:rPr>
      </w:pPr>
      <w:r w:rsidRPr="00753BA1">
        <w:rPr>
          <w:rFonts w:ascii="微软雅黑" w:eastAsia="微软雅黑" w:hAnsi="微软雅黑" w:hint="eastAsia"/>
        </w:rPr>
        <w:t>如果当前</w:t>
      </w:r>
      <w:r w:rsidR="00974474" w:rsidRPr="00753BA1">
        <w:rPr>
          <w:rFonts w:ascii="微软雅黑" w:eastAsia="微软雅黑" w:hAnsi="微软雅黑" w:hint="eastAsia"/>
        </w:rPr>
        <w:t>打印机</w:t>
      </w:r>
      <w:r w:rsidR="00974474" w:rsidRPr="00753BA1">
        <w:rPr>
          <w:rFonts w:ascii="微软雅黑" w:eastAsia="微软雅黑" w:hAnsi="微软雅黑"/>
        </w:rPr>
        <w:t>设备</w:t>
      </w:r>
      <w:r w:rsidRPr="00753BA1">
        <w:rPr>
          <w:rFonts w:ascii="微软雅黑" w:eastAsia="微软雅黑" w:hAnsi="微软雅黑" w:hint="eastAsia"/>
        </w:rPr>
        <w:t>通过</w:t>
      </w:r>
      <w:r w:rsidRPr="00753BA1">
        <w:rPr>
          <w:rFonts w:ascii="微软雅黑" w:eastAsia="微软雅黑" w:hAnsi="微软雅黑"/>
        </w:rPr>
        <w:t>USB口</w:t>
      </w:r>
      <w:r w:rsidRPr="00753BA1">
        <w:rPr>
          <w:rFonts w:ascii="微软雅黑" w:eastAsia="微软雅黑" w:hAnsi="微软雅黑" w:hint="eastAsia"/>
        </w:rPr>
        <w:t>联接</w:t>
      </w:r>
      <w:r w:rsidR="00974474" w:rsidRPr="00753BA1">
        <w:rPr>
          <w:rFonts w:ascii="微软雅黑" w:eastAsia="微软雅黑" w:hAnsi="微软雅黑" w:hint="eastAsia"/>
        </w:rPr>
        <w:t>PC</w:t>
      </w:r>
      <w:r w:rsidR="00974474" w:rsidRPr="00753BA1">
        <w:rPr>
          <w:rFonts w:ascii="微软雅黑" w:eastAsia="微软雅黑" w:hAnsi="微软雅黑"/>
        </w:rPr>
        <w:t>机，</w:t>
      </w:r>
      <w:r w:rsidRPr="00753BA1">
        <w:rPr>
          <w:rFonts w:ascii="微软雅黑" w:eastAsia="微软雅黑" w:hAnsi="微软雅黑"/>
        </w:rPr>
        <w:t>并</w:t>
      </w:r>
      <w:r w:rsidR="00974474" w:rsidRPr="00753BA1">
        <w:rPr>
          <w:rFonts w:ascii="微软雅黑" w:eastAsia="微软雅黑" w:hAnsi="微软雅黑" w:hint="eastAsia"/>
        </w:rPr>
        <w:t>上电</w:t>
      </w:r>
      <w:r w:rsidRPr="00753BA1">
        <w:rPr>
          <w:rFonts w:ascii="微软雅黑" w:eastAsia="微软雅黑" w:hAnsi="微软雅黑"/>
        </w:rPr>
        <w:t>开机情况下，会自动跳出</w:t>
      </w:r>
      <w:r w:rsidRPr="00753BA1">
        <w:rPr>
          <w:rFonts w:ascii="微软雅黑" w:eastAsia="微软雅黑" w:hAnsi="微软雅黑" w:hint="eastAsia"/>
        </w:rPr>
        <w:t>包含</w:t>
      </w:r>
      <w:r w:rsidRPr="00753BA1">
        <w:rPr>
          <w:rFonts w:ascii="微软雅黑" w:eastAsia="微软雅黑" w:hAnsi="微软雅黑"/>
        </w:rPr>
        <w:t>安装型号</w:t>
      </w:r>
      <w:r w:rsidRPr="00753BA1">
        <w:rPr>
          <w:rFonts w:ascii="微软雅黑" w:eastAsia="微软雅黑" w:hAnsi="微软雅黑" w:hint="eastAsia"/>
        </w:rPr>
        <w:t>和连接端口号</w:t>
      </w:r>
      <w:r w:rsidRPr="00753BA1">
        <w:rPr>
          <w:rFonts w:ascii="微软雅黑" w:eastAsia="微软雅黑" w:hAnsi="微软雅黑"/>
        </w:rPr>
        <w:t>的</w:t>
      </w:r>
      <w:r w:rsidRPr="00753BA1">
        <w:rPr>
          <w:rFonts w:ascii="微软雅黑" w:eastAsia="微软雅黑" w:hAnsi="微软雅黑" w:hint="eastAsia"/>
        </w:rPr>
        <w:t>确认</w:t>
      </w:r>
      <w:r w:rsidRPr="00753BA1">
        <w:rPr>
          <w:rFonts w:ascii="微软雅黑" w:eastAsia="微软雅黑" w:hAnsi="微软雅黑"/>
        </w:rPr>
        <w:t>对话框</w:t>
      </w:r>
      <w:r w:rsidR="001C1782" w:rsidRPr="00753BA1">
        <w:rPr>
          <w:rFonts w:ascii="微软雅黑" w:eastAsia="微软雅黑" w:hAnsi="微软雅黑" w:hint="eastAsia"/>
        </w:rPr>
        <w:t>，</w:t>
      </w:r>
      <w:r w:rsidR="001C1782" w:rsidRPr="00753BA1">
        <w:rPr>
          <w:rFonts w:ascii="微软雅黑" w:eastAsia="微软雅黑" w:hAnsi="微软雅黑"/>
        </w:rPr>
        <w:t>如下图。</w:t>
      </w:r>
    </w:p>
    <w:p w:rsidR="00EC08C4" w:rsidRPr="00753BA1" w:rsidRDefault="007523E6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09BE7703" wp14:editId="0679C057">
            <wp:extent cx="6188710" cy="458978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C4" w:rsidRPr="00753BA1" w:rsidRDefault="00EC08C4">
      <w:pPr>
        <w:rPr>
          <w:rFonts w:ascii="微软雅黑" w:eastAsia="微软雅黑" w:hAnsi="微软雅黑"/>
        </w:rPr>
      </w:pPr>
    </w:p>
    <w:p w:rsidR="00EC08C4" w:rsidRPr="00753BA1" w:rsidRDefault="00EC08C4">
      <w:pPr>
        <w:rPr>
          <w:rFonts w:ascii="微软雅黑" w:eastAsia="微软雅黑" w:hAnsi="微软雅黑"/>
        </w:rPr>
      </w:pPr>
      <w:r w:rsidRPr="00753BA1">
        <w:rPr>
          <w:rFonts w:ascii="微软雅黑" w:eastAsia="微软雅黑" w:hAnsi="微软雅黑" w:hint="eastAsia"/>
        </w:rPr>
        <w:t>如果当前</w:t>
      </w:r>
      <w:r w:rsidRPr="00753BA1">
        <w:rPr>
          <w:rFonts w:ascii="微软雅黑" w:eastAsia="微软雅黑" w:hAnsi="微软雅黑"/>
        </w:rPr>
        <w:t>未</w:t>
      </w:r>
      <w:r w:rsidRPr="00753BA1">
        <w:rPr>
          <w:rFonts w:ascii="微软雅黑" w:eastAsia="微软雅黑" w:hAnsi="微软雅黑" w:hint="eastAsia"/>
        </w:rPr>
        <w:t>连接</w:t>
      </w:r>
      <w:r w:rsidRPr="00753BA1">
        <w:rPr>
          <w:rFonts w:ascii="微软雅黑" w:eastAsia="微软雅黑" w:hAnsi="微软雅黑"/>
        </w:rPr>
        <w:t>打印机</w:t>
      </w:r>
      <w:r w:rsidRPr="00753BA1">
        <w:rPr>
          <w:rFonts w:ascii="微软雅黑" w:eastAsia="微软雅黑" w:hAnsi="微软雅黑" w:hint="eastAsia"/>
        </w:rPr>
        <w:t>、</w:t>
      </w:r>
      <w:r w:rsidRPr="00753BA1">
        <w:rPr>
          <w:rFonts w:ascii="微软雅黑" w:eastAsia="微软雅黑" w:hAnsi="微软雅黑"/>
        </w:rPr>
        <w:t>或未使用USB口联机、</w:t>
      </w:r>
      <w:r w:rsidRPr="00753BA1">
        <w:rPr>
          <w:rFonts w:ascii="微软雅黑" w:eastAsia="微软雅黑" w:hAnsi="微软雅黑" w:hint="eastAsia"/>
        </w:rPr>
        <w:t>或</w:t>
      </w:r>
      <w:r w:rsidRPr="00753BA1">
        <w:rPr>
          <w:rFonts w:ascii="微软雅黑" w:eastAsia="微软雅黑" w:hAnsi="微软雅黑"/>
        </w:rPr>
        <w:t>打印机未开机、或</w:t>
      </w:r>
      <w:r w:rsidRPr="00753BA1">
        <w:rPr>
          <w:rFonts w:ascii="微软雅黑" w:eastAsia="微软雅黑" w:hAnsi="微软雅黑" w:hint="eastAsia"/>
        </w:rPr>
        <w:t>打印机</w:t>
      </w:r>
      <w:r w:rsidRPr="00753BA1">
        <w:rPr>
          <w:rFonts w:ascii="微软雅黑" w:eastAsia="微软雅黑" w:hAnsi="微软雅黑"/>
        </w:rPr>
        <w:t>未返回具体产品型号信息，则跳出</w:t>
      </w:r>
      <w:r w:rsidRPr="00753BA1">
        <w:rPr>
          <w:rFonts w:ascii="微软雅黑" w:eastAsia="微软雅黑" w:hAnsi="微软雅黑" w:hint="eastAsia"/>
        </w:rPr>
        <w:t>让</w:t>
      </w:r>
      <w:r w:rsidRPr="00753BA1">
        <w:rPr>
          <w:rFonts w:ascii="微软雅黑" w:eastAsia="微软雅黑" w:hAnsi="微软雅黑"/>
        </w:rPr>
        <w:t>用户手动选择安装驱动型号及连接端口的对话框</w:t>
      </w:r>
      <w:r w:rsidR="001C1782" w:rsidRPr="00753BA1">
        <w:rPr>
          <w:rFonts w:ascii="微软雅黑" w:eastAsia="微软雅黑" w:hAnsi="微软雅黑" w:hint="eastAsia"/>
        </w:rPr>
        <w:t>，</w:t>
      </w:r>
      <w:r w:rsidR="001C1782" w:rsidRPr="00753BA1">
        <w:rPr>
          <w:rFonts w:ascii="微软雅黑" w:eastAsia="微软雅黑" w:hAnsi="微软雅黑"/>
        </w:rPr>
        <w:t>如下图。</w:t>
      </w:r>
    </w:p>
    <w:p w:rsidR="001C1782" w:rsidRPr="00753BA1" w:rsidRDefault="007523E6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6C678A7C" wp14:editId="48535335">
            <wp:extent cx="6180952" cy="4571429"/>
            <wp:effectExtent l="0" t="0" r="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0952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82" w:rsidRPr="00753BA1" w:rsidRDefault="001C1782">
      <w:pPr>
        <w:rPr>
          <w:rFonts w:ascii="微软雅黑" w:eastAsia="微软雅黑" w:hAnsi="微软雅黑"/>
        </w:rPr>
      </w:pPr>
      <w:r w:rsidRPr="00753BA1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31863BAB" wp14:editId="5FE04A31">
            <wp:extent cx="5274310" cy="39014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C4" w:rsidRPr="00753BA1" w:rsidRDefault="00EC08C4">
      <w:pPr>
        <w:rPr>
          <w:rFonts w:ascii="微软雅黑" w:eastAsia="微软雅黑" w:hAnsi="微软雅黑"/>
        </w:rPr>
      </w:pPr>
    </w:p>
    <w:p w:rsidR="00974474" w:rsidRPr="00753BA1" w:rsidRDefault="00974474">
      <w:pPr>
        <w:rPr>
          <w:rFonts w:ascii="微软雅黑" w:eastAsia="微软雅黑" w:hAnsi="微软雅黑"/>
        </w:rPr>
      </w:pPr>
      <w:r w:rsidRPr="00753BA1">
        <w:rPr>
          <w:rFonts w:ascii="微软雅黑" w:eastAsia="微软雅黑" w:hAnsi="微软雅黑" w:hint="eastAsia"/>
        </w:rPr>
        <w:t>安装成功</w:t>
      </w:r>
      <w:r w:rsidRPr="00753BA1">
        <w:rPr>
          <w:rFonts w:ascii="微软雅黑" w:eastAsia="微软雅黑" w:hAnsi="微软雅黑"/>
        </w:rPr>
        <w:t>，</w:t>
      </w:r>
      <w:r w:rsidR="00F47FC7">
        <w:rPr>
          <w:rFonts w:ascii="微软雅黑" w:eastAsia="微软雅黑" w:hAnsi="微软雅黑" w:hint="eastAsia"/>
        </w:rPr>
        <w:t>在</w:t>
      </w:r>
      <w:r w:rsidRPr="00753BA1">
        <w:rPr>
          <w:rFonts w:ascii="微软雅黑" w:eastAsia="微软雅黑" w:hAnsi="微软雅黑" w:hint="eastAsia"/>
        </w:rPr>
        <w:t>“开始</w:t>
      </w:r>
      <w:r w:rsidRPr="00753BA1">
        <w:rPr>
          <w:rFonts w:ascii="微软雅黑" w:eastAsia="微软雅黑" w:hAnsi="微软雅黑"/>
        </w:rPr>
        <w:t>”菜单——</w:t>
      </w:r>
      <w:r w:rsidRPr="00753BA1">
        <w:rPr>
          <w:rFonts w:ascii="微软雅黑" w:eastAsia="微软雅黑" w:hAnsi="微软雅黑" w:hint="eastAsia"/>
        </w:rPr>
        <w:t>“</w:t>
      </w:r>
      <w:r w:rsidRPr="00753BA1">
        <w:rPr>
          <w:rFonts w:ascii="微软雅黑" w:eastAsia="微软雅黑" w:hAnsi="微软雅黑"/>
        </w:rPr>
        <w:t>打印机</w:t>
      </w:r>
      <w:r w:rsidRPr="00753BA1">
        <w:rPr>
          <w:rFonts w:ascii="微软雅黑" w:eastAsia="微软雅黑" w:hAnsi="微软雅黑" w:hint="eastAsia"/>
        </w:rPr>
        <w:t>和</w:t>
      </w:r>
      <w:r w:rsidRPr="00753BA1">
        <w:rPr>
          <w:rFonts w:ascii="微软雅黑" w:eastAsia="微软雅黑" w:hAnsi="微软雅黑"/>
        </w:rPr>
        <w:t>传真</w:t>
      </w:r>
      <w:r w:rsidRPr="00753BA1">
        <w:rPr>
          <w:rFonts w:ascii="微软雅黑" w:eastAsia="微软雅黑" w:hAnsi="微软雅黑" w:hint="eastAsia"/>
        </w:rPr>
        <w:t>”（</w:t>
      </w:r>
      <w:r w:rsidRPr="00753BA1">
        <w:rPr>
          <w:rFonts w:ascii="微软雅黑" w:eastAsia="微软雅黑" w:hAnsi="微软雅黑"/>
        </w:rPr>
        <w:t>winxp）</w:t>
      </w:r>
      <w:r w:rsidR="00F47FC7">
        <w:rPr>
          <w:rFonts w:ascii="微软雅黑" w:eastAsia="微软雅黑" w:hAnsi="微软雅黑" w:hint="eastAsia"/>
        </w:rPr>
        <w:t>或</w:t>
      </w:r>
      <w:r w:rsidRPr="00753BA1">
        <w:rPr>
          <w:rFonts w:ascii="微软雅黑" w:eastAsia="微软雅黑" w:hAnsi="微软雅黑"/>
        </w:rPr>
        <w:t>”</w:t>
      </w:r>
      <w:r w:rsidRPr="00753BA1">
        <w:rPr>
          <w:rFonts w:ascii="微软雅黑" w:eastAsia="微软雅黑" w:hAnsi="微软雅黑" w:hint="eastAsia"/>
        </w:rPr>
        <w:t>设备</w:t>
      </w:r>
      <w:r w:rsidRPr="00753BA1">
        <w:rPr>
          <w:rFonts w:ascii="微软雅黑" w:eastAsia="微软雅黑" w:hAnsi="微软雅黑"/>
        </w:rPr>
        <w:t>和</w:t>
      </w:r>
      <w:r w:rsidRPr="00753BA1">
        <w:rPr>
          <w:rFonts w:ascii="微软雅黑" w:eastAsia="微软雅黑" w:hAnsi="微软雅黑" w:hint="eastAsia"/>
        </w:rPr>
        <w:t>打印机</w:t>
      </w:r>
      <w:r w:rsidRPr="00753BA1">
        <w:rPr>
          <w:rFonts w:ascii="微软雅黑" w:eastAsia="微软雅黑" w:hAnsi="微软雅黑"/>
        </w:rPr>
        <w:t>”</w:t>
      </w:r>
      <w:r w:rsidRPr="00753BA1">
        <w:rPr>
          <w:rFonts w:ascii="微软雅黑" w:eastAsia="微软雅黑" w:hAnsi="微软雅黑" w:hint="eastAsia"/>
        </w:rPr>
        <w:t>（</w:t>
      </w:r>
      <w:r w:rsidRPr="00753BA1">
        <w:rPr>
          <w:rFonts w:ascii="微软雅黑" w:eastAsia="微软雅黑" w:hAnsi="微软雅黑"/>
        </w:rPr>
        <w:t>win7）页面</w:t>
      </w:r>
      <w:r w:rsidRPr="00753BA1">
        <w:rPr>
          <w:rFonts w:ascii="微软雅黑" w:eastAsia="微软雅黑" w:hAnsi="微软雅黑" w:hint="eastAsia"/>
        </w:rPr>
        <w:t>上</w:t>
      </w:r>
      <w:r w:rsidRPr="00753BA1">
        <w:rPr>
          <w:rFonts w:ascii="微软雅黑" w:eastAsia="微软雅黑" w:hAnsi="微软雅黑"/>
        </w:rPr>
        <w:t>会</w:t>
      </w:r>
      <w:r w:rsidRPr="00753BA1">
        <w:rPr>
          <w:rFonts w:ascii="微软雅黑" w:eastAsia="微软雅黑" w:hAnsi="微软雅黑" w:hint="eastAsia"/>
        </w:rPr>
        <w:t>新增</w:t>
      </w:r>
      <w:r w:rsidR="007523E6">
        <w:rPr>
          <w:noProof/>
        </w:rPr>
        <w:drawing>
          <wp:inline distT="0" distB="0" distL="0" distR="0" wp14:anchorId="4034706E" wp14:editId="7D92AF0F">
            <wp:extent cx="1000000" cy="1114286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BA1">
        <w:rPr>
          <w:rFonts w:ascii="微软雅黑" w:eastAsia="微软雅黑" w:hAnsi="微软雅黑" w:hint="eastAsia"/>
        </w:rPr>
        <w:t>图标</w:t>
      </w:r>
      <w:r w:rsidR="007523E6">
        <w:rPr>
          <w:rFonts w:ascii="微软雅黑" w:eastAsia="微软雅黑" w:hAnsi="微软雅黑" w:hint="eastAsia"/>
          <w:noProof/>
        </w:rPr>
        <w:t>，并自动设为默认打印机。</w:t>
      </w:r>
      <w:r w:rsidRPr="00753BA1">
        <w:rPr>
          <w:rFonts w:ascii="微软雅黑" w:eastAsia="微软雅黑" w:hAnsi="微软雅黑"/>
        </w:rPr>
        <w:t>（</w:t>
      </w:r>
      <w:r w:rsidRPr="00753BA1">
        <w:rPr>
          <w:rFonts w:ascii="微软雅黑" w:eastAsia="微软雅黑" w:hAnsi="微软雅黑" w:hint="eastAsia"/>
        </w:rPr>
        <w:t>注</w:t>
      </w:r>
      <w:r w:rsidRPr="00753BA1">
        <w:rPr>
          <w:rFonts w:ascii="微软雅黑" w:eastAsia="微软雅黑" w:hAnsi="微软雅黑"/>
        </w:rPr>
        <w:t>：</w:t>
      </w:r>
      <w:r w:rsidRPr="00753BA1">
        <w:rPr>
          <w:rFonts w:ascii="微软雅黑" w:eastAsia="微软雅黑" w:hAnsi="微软雅黑" w:hint="eastAsia"/>
        </w:rPr>
        <w:t>点击</w:t>
      </w:r>
      <w:r w:rsidRPr="00753BA1">
        <w:rPr>
          <w:rFonts w:ascii="微软雅黑" w:eastAsia="微软雅黑" w:hAnsi="微软雅黑"/>
        </w:rPr>
        <w:t>Installer.exe</w:t>
      </w:r>
      <w:r w:rsidRPr="00753BA1">
        <w:rPr>
          <w:rFonts w:ascii="微软雅黑" w:eastAsia="微软雅黑" w:hAnsi="微软雅黑" w:hint="eastAsia"/>
        </w:rPr>
        <w:t>自动</w:t>
      </w:r>
      <w:r w:rsidRPr="00753BA1">
        <w:rPr>
          <w:rFonts w:ascii="微软雅黑" w:eastAsia="微软雅黑" w:hAnsi="微软雅黑"/>
        </w:rPr>
        <w:t>安装程序不</w:t>
      </w:r>
      <w:r w:rsidRPr="00753BA1">
        <w:rPr>
          <w:rFonts w:ascii="微软雅黑" w:eastAsia="微软雅黑" w:hAnsi="微软雅黑" w:hint="eastAsia"/>
        </w:rPr>
        <w:t>会</w:t>
      </w:r>
      <w:r w:rsidRPr="00753BA1">
        <w:rPr>
          <w:rFonts w:ascii="微软雅黑" w:eastAsia="微软雅黑" w:hAnsi="微软雅黑"/>
        </w:rPr>
        <w:t>生成副本</w:t>
      </w:r>
      <w:r w:rsidRPr="00753BA1">
        <w:rPr>
          <w:rFonts w:ascii="微软雅黑" w:eastAsia="微软雅黑" w:hAnsi="微软雅黑" w:hint="eastAsia"/>
        </w:rPr>
        <w:t>n，</w:t>
      </w:r>
      <w:r w:rsidRPr="00753BA1">
        <w:rPr>
          <w:rFonts w:ascii="微软雅黑" w:eastAsia="微软雅黑" w:hAnsi="微软雅黑"/>
        </w:rPr>
        <w:t>手动添加</w:t>
      </w:r>
      <w:r w:rsidRPr="00753BA1">
        <w:rPr>
          <w:rFonts w:ascii="微软雅黑" w:eastAsia="微软雅黑" w:hAnsi="微软雅黑" w:hint="eastAsia"/>
        </w:rPr>
        <w:t>有</w:t>
      </w:r>
      <w:r w:rsidRPr="00753BA1">
        <w:rPr>
          <w:rFonts w:ascii="微软雅黑" w:eastAsia="微软雅黑" w:hAnsi="微软雅黑"/>
        </w:rPr>
        <w:t>可能会</w:t>
      </w:r>
      <w:r w:rsidR="00F47FC7">
        <w:rPr>
          <w:rFonts w:ascii="微软雅黑" w:eastAsia="微软雅黑" w:hAnsi="微软雅黑" w:hint="eastAsia"/>
        </w:rPr>
        <w:t>出现</w:t>
      </w:r>
      <w:r w:rsidRPr="00753BA1">
        <w:rPr>
          <w:rFonts w:ascii="微软雅黑" w:eastAsia="微软雅黑" w:hAnsi="微软雅黑"/>
        </w:rPr>
        <w:t>产生副本情况</w:t>
      </w:r>
      <w:r w:rsidRPr="00753BA1">
        <w:rPr>
          <w:rFonts w:ascii="微软雅黑" w:eastAsia="微软雅黑" w:hAnsi="微软雅黑" w:hint="eastAsia"/>
        </w:rPr>
        <w:t>）</w:t>
      </w:r>
    </w:p>
    <w:p w:rsidR="00974474" w:rsidRPr="00DB4E51" w:rsidRDefault="00974474">
      <w:pPr>
        <w:rPr>
          <w:rFonts w:ascii="微软雅黑" w:eastAsia="微软雅黑" w:hAnsi="微软雅黑"/>
        </w:rPr>
      </w:pPr>
    </w:p>
    <w:p w:rsidR="00974474" w:rsidRPr="00753BA1" w:rsidRDefault="00753BA1">
      <w:pPr>
        <w:rPr>
          <w:rFonts w:ascii="微软雅黑" w:eastAsia="微软雅黑" w:hAnsi="微软雅黑"/>
        </w:rPr>
      </w:pPr>
      <w:r w:rsidRPr="00753BA1">
        <w:rPr>
          <w:rFonts w:ascii="微软雅黑" w:eastAsia="微软雅黑" w:hAnsi="微软雅黑" w:hint="eastAsia"/>
        </w:rPr>
        <w:t>安装失败</w:t>
      </w:r>
      <w:r w:rsidRPr="00753BA1">
        <w:rPr>
          <w:rFonts w:ascii="微软雅黑" w:eastAsia="微软雅黑" w:hAnsi="微软雅黑"/>
        </w:rPr>
        <w:t>，会弹出错误提示信息</w:t>
      </w:r>
      <w:r w:rsidRPr="00753BA1">
        <w:rPr>
          <w:rFonts w:ascii="微软雅黑" w:eastAsia="微软雅黑" w:hAnsi="微软雅黑" w:hint="eastAsia"/>
        </w:rPr>
        <w:t>对话框</w:t>
      </w:r>
      <w:r w:rsidR="0092255D">
        <w:rPr>
          <w:rFonts w:ascii="微软雅黑" w:eastAsia="微软雅黑" w:hAnsi="微软雅黑" w:hint="eastAsia"/>
        </w:rPr>
        <w:t xml:space="preserve"> </w:t>
      </w:r>
      <w:r w:rsidR="0092255D">
        <w:rPr>
          <w:noProof/>
        </w:rPr>
        <w:drawing>
          <wp:inline distT="0" distB="0" distL="0" distR="0" wp14:anchorId="3725EE4A" wp14:editId="60B0909A">
            <wp:extent cx="2608989" cy="1923415"/>
            <wp:effectExtent l="0" t="0" r="127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2578" cy="193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3BA1">
        <w:rPr>
          <w:rFonts w:ascii="微软雅黑" w:eastAsia="微软雅黑" w:hAnsi="微软雅黑"/>
        </w:rPr>
        <w:t>，</w:t>
      </w:r>
      <w:r w:rsidRPr="00753BA1">
        <w:rPr>
          <w:rFonts w:ascii="微软雅黑" w:eastAsia="微软雅黑" w:hAnsi="微软雅黑" w:hint="eastAsia"/>
        </w:rPr>
        <w:t>包含</w:t>
      </w:r>
      <w:r w:rsidRPr="00753BA1">
        <w:rPr>
          <w:rFonts w:ascii="微软雅黑" w:eastAsia="微软雅黑" w:hAnsi="微软雅黑"/>
        </w:rPr>
        <w:t>错误代码</w:t>
      </w:r>
      <w:r w:rsidR="00E04199">
        <w:rPr>
          <w:rFonts w:ascii="微软雅黑" w:eastAsia="微软雅黑" w:hAnsi="微软雅黑" w:hint="eastAsia"/>
        </w:rPr>
        <w:t>（</w:t>
      </w:r>
      <w:r w:rsidR="00E04199">
        <w:rPr>
          <w:rFonts w:ascii="微软雅黑" w:eastAsia="微软雅黑" w:hAnsi="微软雅黑"/>
        </w:rPr>
        <w:t>详见</w:t>
      </w:r>
      <w:r w:rsidR="00E04199">
        <w:rPr>
          <w:rFonts w:ascii="微软雅黑" w:eastAsia="微软雅黑" w:hAnsi="微软雅黑"/>
        </w:rPr>
        <w:lastRenderedPageBreak/>
        <w:t>附件《</w:t>
      </w:r>
      <w:r w:rsidR="00E04199" w:rsidRPr="00E04199">
        <w:rPr>
          <w:rFonts w:ascii="微软雅黑" w:eastAsia="微软雅黑" w:hAnsi="微软雅黑" w:hint="eastAsia"/>
        </w:rPr>
        <w:t>驱动安装程序错误代码对照表</w:t>
      </w:r>
      <w:r w:rsidR="00E04199">
        <w:rPr>
          <w:rFonts w:ascii="微软雅黑" w:eastAsia="微软雅黑" w:hAnsi="微软雅黑"/>
        </w:rPr>
        <w:t>》</w:t>
      </w:r>
      <w:r w:rsidR="00DC4F87">
        <w:rPr>
          <w:rFonts w:ascii="微软雅黑" w:eastAsia="微软雅黑" w:hAnsi="微软雅黑" w:hint="eastAsia"/>
        </w:rPr>
        <w:t>。注：该错误代码对照表仅针对“Installer</w:t>
      </w:r>
      <w:r w:rsidR="00DC4F87">
        <w:rPr>
          <w:rFonts w:ascii="微软雅黑" w:eastAsia="微软雅黑" w:hAnsi="微软雅黑"/>
        </w:rPr>
        <w:t>.exe</w:t>
      </w:r>
      <w:r w:rsidR="00DC4F87">
        <w:rPr>
          <w:rFonts w:ascii="微软雅黑" w:eastAsia="微软雅黑" w:hAnsi="微软雅黑" w:hint="eastAsia"/>
        </w:rPr>
        <w:t>”自动安装模式，手动安装驱动不适用</w:t>
      </w:r>
      <w:r w:rsidR="00E04199">
        <w:rPr>
          <w:rFonts w:ascii="微软雅黑" w:eastAsia="微软雅黑" w:hAnsi="微软雅黑" w:hint="eastAsia"/>
        </w:rPr>
        <w:t>）</w:t>
      </w:r>
      <w:r w:rsidRPr="00753BA1">
        <w:rPr>
          <w:rFonts w:ascii="微软雅黑" w:eastAsia="微软雅黑" w:hAnsi="微软雅黑" w:hint="eastAsia"/>
        </w:rPr>
        <w:t>。</w:t>
      </w:r>
    </w:p>
    <w:p w:rsidR="00753BA1" w:rsidRPr="00E04199" w:rsidRDefault="00753BA1">
      <w:pPr>
        <w:rPr>
          <w:rFonts w:ascii="微软雅黑" w:eastAsia="微软雅黑" w:hAnsi="微软雅黑"/>
        </w:rPr>
      </w:pPr>
    </w:p>
    <w:p w:rsidR="00753BA1" w:rsidRPr="00753BA1" w:rsidRDefault="008B5E0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</w:t>
      </w:r>
      <w:r w:rsidR="00B86B76">
        <w:rPr>
          <w:rFonts w:ascii="微软雅黑" w:eastAsia="微软雅黑" w:hAnsi="微软雅黑"/>
        </w:rPr>
        <w:t>、</w:t>
      </w:r>
      <w:r w:rsidR="00753BA1" w:rsidRPr="00753BA1">
        <w:rPr>
          <w:rFonts w:ascii="微软雅黑" w:eastAsia="微软雅黑" w:hAnsi="微软雅黑" w:hint="eastAsia"/>
        </w:rPr>
        <w:t>手动添加</w:t>
      </w:r>
      <w:r w:rsidR="00753BA1" w:rsidRPr="00753BA1">
        <w:rPr>
          <w:rFonts w:ascii="微软雅黑" w:eastAsia="微软雅黑" w:hAnsi="微软雅黑"/>
        </w:rPr>
        <w:t>打印机</w:t>
      </w:r>
      <w:r w:rsidR="00753BA1" w:rsidRPr="00753BA1">
        <w:rPr>
          <w:rFonts w:ascii="微软雅黑" w:eastAsia="微软雅黑" w:hAnsi="微软雅黑" w:hint="eastAsia"/>
        </w:rPr>
        <w:t>驱动</w:t>
      </w:r>
      <w:r w:rsidR="00753BA1" w:rsidRPr="00B86B76">
        <w:rPr>
          <w:rFonts w:ascii="微软雅黑" w:eastAsia="微软雅黑" w:hAnsi="微软雅黑" w:hint="eastAsia"/>
          <w:sz w:val="18"/>
          <w:szCs w:val="18"/>
        </w:rPr>
        <w:t>（</w:t>
      </w:r>
      <w:r w:rsidR="00753BA1" w:rsidRPr="00B86B76">
        <w:rPr>
          <w:rFonts w:ascii="微软雅黑" w:eastAsia="微软雅黑" w:hAnsi="微软雅黑"/>
          <w:sz w:val="18"/>
          <w:szCs w:val="18"/>
        </w:rPr>
        <w:t>以WinXP为例）</w:t>
      </w:r>
    </w:p>
    <w:p w:rsidR="00753BA1" w:rsidRPr="00753BA1" w:rsidRDefault="00753BA1" w:rsidP="008B5E0C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微软雅黑" w:eastAsia="微软雅黑" w:hAnsi="微软雅黑" w:cs="宋体"/>
          <w:kern w:val="0"/>
          <w:szCs w:val="21"/>
        </w:rPr>
      </w:pP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点击“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开始”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菜单</w:t>
      </w:r>
      <w:r w:rsidR="003C0840">
        <w:rPr>
          <w:rFonts w:ascii="微软雅黑" w:eastAsia="微软雅黑" w:hAnsi="微软雅黑" w:cs="宋体" w:hint="eastAsia"/>
          <w:kern w:val="0"/>
          <w:sz w:val="20"/>
          <w:szCs w:val="20"/>
        </w:rPr>
        <w:t>——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“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打印机和传真</w:t>
      </w:r>
      <w:r w:rsidR="003C0840">
        <w:rPr>
          <w:rFonts w:ascii="微软雅黑" w:eastAsia="微软雅黑" w:hAnsi="微软雅黑" w:cs="宋体" w:hint="eastAsia"/>
          <w:kern w:val="0"/>
          <w:sz w:val="20"/>
          <w:szCs w:val="20"/>
        </w:rPr>
        <w:t>”；</w:t>
      </w:r>
    </w:p>
    <w:p w:rsidR="00753BA1" w:rsidRPr="00B86B76" w:rsidRDefault="00753BA1" w:rsidP="008B5E0C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微软雅黑" w:eastAsia="微软雅黑" w:hAnsi="微软雅黑" w:cs="宋体"/>
          <w:kern w:val="0"/>
          <w:szCs w:val="21"/>
        </w:rPr>
      </w:pP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点击“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添加打印机</w:t>
      </w:r>
      <w:r w:rsidR="003C0840">
        <w:rPr>
          <w:rFonts w:ascii="微软雅黑" w:eastAsia="微软雅黑" w:hAnsi="微软雅黑" w:cs="宋体" w:hint="eastAsia"/>
          <w:kern w:val="0"/>
          <w:sz w:val="20"/>
          <w:szCs w:val="20"/>
        </w:rPr>
        <w:t>”，屏幕出现如下添加打印机向导，</w:t>
      </w:r>
      <w:r w:rsidR="003C0840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点击“</w:t>
      </w:r>
      <w:r w:rsidR="003C0840"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下一步（N）</w:t>
      </w:r>
      <w:r w:rsidR="003C0840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”按钮</w:t>
      </w:r>
      <w:r w:rsidR="003C0840">
        <w:rPr>
          <w:rFonts w:ascii="微软雅黑" w:eastAsia="微软雅黑" w:hAnsi="微软雅黑" w:cs="宋体" w:hint="eastAsia"/>
          <w:kern w:val="0"/>
          <w:sz w:val="20"/>
          <w:szCs w:val="20"/>
        </w:rPr>
        <w:t>；</w:t>
      </w:r>
      <w:r w:rsidRPr="00753BA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11430</wp:posOffset>
            </wp:positionV>
            <wp:extent cx="4752975" cy="3543300"/>
            <wp:effectExtent l="0" t="0" r="9525" b="0"/>
            <wp:wrapTopAndBottom/>
            <wp:docPr id="10" name="图片 10" descr="C://Users/huangl/AppData/Local/YNote/data/xmuhl@163.com/8d6af3449d8b4834b863359e6869903b/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//Users/huangl/AppData/Local/YNote/data/xmuhl@163.com/8d6af3449d8b4834b863359e6869903b/6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BA1" w:rsidRPr="00753BA1" w:rsidRDefault="00753BA1" w:rsidP="008B5E0C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微软雅黑" w:eastAsia="微软雅黑" w:hAnsi="微软雅黑" w:cs="宋体"/>
          <w:kern w:val="0"/>
          <w:szCs w:val="21"/>
        </w:rPr>
      </w:pP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选择“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连接到此计算机的本地打印机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”，然后点击“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下一步（N）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” </w:t>
      </w:r>
      <w:r w:rsidR="003C0840">
        <w:rPr>
          <w:rFonts w:ascii="微软雅黑" w:eastAsia="微软雅黑" w:hAnsi="微软雅黑" w:cs="宋体" w:hint="eastAsia"/>
          <w:kern w:val="0"/>
          <w:sz w:val="20"/>
          <w:szCs w:val="20"/>
        </w:rPr>
        <w:t>按钮；</w:t>
      </w:r>
    </w:p>
    <w:p w:rsidR="00753BA1" w:rsidRPr="00753BA1" w:rsidRDefault="003C0840" w:rsidP="008B5E0C">
      <w:pPr>
        <w:widowControl/>
        <w:numPr>
          <w:ilvl w:val="0"/>
          <w:numId w:val="25"/>
        </w:numPr>
        <w:spacing w:before="100" w:beforeAutospacing="1" w:after="100" w:afterAutospacing="1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在</w:t>
      </w:r>
      <w:r w:rsidR="00753BA1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“</w:t>
      </w:r>
      <w:r w:rsidR="00753BA1"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使用以下端口</w:t>
      </w:r>
      <w:r w:rsidR="00753BA1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”下拉框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中</w:t>
      </w:r>
      <w:r w:rsidR="00753BA1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选择合适的端口，然后 点击“</w:t>
      </w:r>
      <w:r w:rsidR="00753BA1"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下一步（N）</w:t>
      </w:r>
      <w:r w:rsidR="00753BA1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” 按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钮；</w:t>
      </w:r>
    </w:p>
    <w:p w:rsidR="003C0840" w:rsidRPr="00B86B76" w:rsidRDefault="00753BA1" w:rsidP="008B5E0C">
      <w:pPr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lastRenderedPageBreak/>
        <w:t>点击“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从磁盘安装(H)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”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，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将出现类似下面所示的界面</w:t>
      </w:r>
      <w:r w:rsidR="003C0840" w:rsidRPr="003C0840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="003C0840" w:rsidRPr="003C0840">
        <w:rPr>
          <w:rFonts w:ascii="微软雅黑" w:eastAsia="微软雅黑" w:hAnsi="微软雅黑" w:cs="宋体"/>
          <w:kern w:val="0"/>
          <w:sz w:val="20"/>
          <w:szCs w:val="20"/>
        </w:rPr>
        <w:t>点击</w:t>
      </w:r>
      <w:r w:rsidR="003C0840" w:rsidRPr="003C0840">
        <w:rPr>
          <w:rFonts w:ascii="微软雅黑" w:eastAsia="微软雅黑" w:hAnsi="微软雅黑" w:cs="宋体" w:hint="eastAsia"/>
          <w:kern w:val="0"/>
          <w:sz w:val="20"/>
          <w:szCs w:val="20"/>
        </w:rPr>
        <w:t>“浏览</w:t>
      </w:r>
      <w:r w:rsidR="003C0840" w:rsidRPr="003C0840">
        <w:rPr>
          <w:rFonts w:ascii="微软雅黑" w:eastAsia="微软雅黑" w:hAnsi="微软雅黑" w:cs="宋体"/>
          <w:kern w:val="0"/>
          <w:sz w:val="20"/>
          <w:szCs w:val="20"/>
        </w:rPr>
        <w:t>”</w:t>
      </w:r>
      <w:r w:rsidR="003C0840" w:rsidRPr="003C0840">
        <w:rPr>
          <w:rFonts w:ascii="微软雅黑" w:eastAsia="微软雅黑" w:hAnsi="微软雅黑" w:cs="宋体" w:hint="eastAsia"/>
          <w:kern w:val="0"/>
          <w:sz w:val="20"/>
          <w:szCs w:val="20"/>
        </w:rPr>
        <w:t>按钮</w:t>
      </w:r>
      <w:r w:rsidR="003C0840" w:rsidRPr="003C0840">
        <w:rPr>
          <w:rFonts w:ascii="微软雅黑" w:eastAsia="微软雅黑" w:hAnsi="微软雅黑" w:cs="宋体"/>
          <w:kern w:val="0"/>
          <w:sz w:val="20"/>
          <w:szCs w:val="20"/>
        </w:rPr>
        <w:t>，选择驱动安装包（解压后</w:t>
      </w:r>
      <w:r w:rsidR="003C0840" w:rsidRPr="003C0840">
        <w:rPr>
          <w:rFonts w:ascii="微软雅黑" w:eastAsia="微软雅黑" w:hAnsi="微软雅黑" w:cs="宋体" w:hint="eastAsia"/>
          <w:kern w:val="0"/>
          <w:sz w:val="20"/>
          <w:szCs w:val="20"/>
        </w:rPr>
        <w:t>）所在</w:t>
      </w:r>
      <w:r w:rsidR="003C0840" w:rsidRPr="003C0840">
        <w:rPr>
          <w:rFonts w:ascii="微软雅黑" w:eastAsia="微软雅黑" w:hAnsi="微软雅黑" w:cs="宋体"/>
          <w:kern w:val="0"/>
          <w:sz w:val="20"/>
          <w:szCs w:val="20"/>
        </w:rPr>
        <w:t>路径</w:t>
      </w:r>
      <w:r w:rsidR="003C0840" w:rsidRPr="003C0840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="003C0840" w:rsidRPr="003C0840">
        <w:rPr>
          <w:rFonts w:ascii="微软雅黑" w:eastAsia="微软雅黑" w:hAnsi="微软雅黑" w:cs="宋体"/>
          <w:kern w:val="0"/>
          <w:sz w:val="20"/>
          <w:szCs w:val="20"/>
        </w:rPr>
        <w:t>点击</w:t>
      </w:r>
      <w:r w:rsidR="003C0840" w:rsidRPr="003C0840">
        <w:rPr>
          <w:rFonts w:ascii="微软雅黑" w:eastAsia="微软雅黑" w:hAnsi="微软雅黑" w:cs="宋体" w:hint="eastAsia"/>
          <w:kern w:val="0"/>
          <w:sz w:val="20"/>
          <w:szCs w:val="20"/>
        </w:rPr>
        <w:t>“确定</w:t>
      </w:r>
      <w:r w:rsidR="003C0840" w:rsidRPr="003C0840">
        <w:rPr>
          <w:rFonts w:ascii="微软雅黑" w:eastAsia="微软雅黑" w:hAnsi="微软雅黑" w:cs="宋体"/>
          <w:kern w:val="0"/>
          <w:sz w:val="20"/>
          <w:szCs w:val="20"/>
        </w:rPr>
        <w:t>”；</w:t>
      </w:r>
      <w:r w:rsidRPr="00753BA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72390</wp:posOffset>
            </wp:positionV>
            <wp:extent cx="4067175" cy="2009775"/>
            <wp:effectExtent l="0" t="0" r="9525" b="9525"/>
            <wp:wrapTopAndBottom/>
            <wp:docPr id="9" name="图片 9" descr="C://Users/huangl/AppData/Local/YNote/data/xmuhl@163.com/f8e1f7c2f0ab4892852dfd7408c275e1/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//Users/huangl/AppData/Local/YNote/data/xmuhl@163.com/f8e1f7c2f0ab4892852dfd7408c275e1/6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BA1" w:rsidRPr="00753BA1" w:rsidRDefault="003C0840" w:rsidP="008B5E0C">
      <w:pPr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选择</w:t>
      </w:r>
      <w:r w:rsidR="00753BA1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打印机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型号</w:t>
      </w:r>
      <w:r w:rsidR="00753BA1"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，单击“</w:t>
      </w:r>
      <w:r w:rsidR="00753BA1"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下一步（N）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”按钮；</w:t>
      </w:r>
    </w:p>
    <w:p w:rsidR="00753BA1" w:rsidRPr="008B5E0C" w:rsidRDefault="00753BA1" w:rsidP="008B5E0C">
      <w:pPr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单击“</w:t>
      </w:r>
      <w:r w:rsidRPr="00753BA1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完成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”按钮，</w:t>
      </w:r>
      <w:r w:rsidR="000C2E04">
        <w:rPr>
          <w:rFonts w:ascii="微软雅黑" w:eastAsia="微软雅黑" w:hAnsi="微软雅黑" w:cs="宋体" w:hint="eastAsia"/>
          <w:kern w:val="0"/>
          <w:sz w:val="20"/>
          <w:szCs w:val="20"/>
        </w:rPr>
        <w:t>将</w:t>
      </w:r>
      <w:r w:rsidR="000C2E04">
        <w:rPr>
          <w:rFonts w:ascii="微软雅黑" w:eastAsia="微软雅黑" w:hAnsi="微软雅黑" w:cs="宋体"/>
          <w:kern w:val="0"/>
          <w:sz w:val="20"/>
          <w:szCs w:val="20"/>
        </w:rPr>
        <w:t>指定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驱动</w:t>
      </w:r>
      <w:r w:rsidR="000C2E04">
        <w:rPr>
          <w:rFonts w:ascii="微软雅黑" w:eastAsia="微软雅黑" w:hAnsi="微软雅黑" w:cs="宋体" w:hint="eastAsia"/>
          <w:kern w:val="0"/>
          <w:sz w:val="20"/>
          <w:szCs w:val="20"/>
        </w:rPr>
        <w:t>程序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安装</w:t>
      </w:r>
      <w:r w:rsidR="000C2E04">
        <w:rPr>
          <w:rFonts w:ascii="微软雅黑" w:eastAsia="微软雅黑" w:hAnsi="微软雅黑" w:cs="宋体" w:hint="eastAsia"/>
          <w:kern w:val="0"/>
          <w:sz w:val="20"/>
          <w:szCs w:val="20"/>
        </w:rPr>
        <w:t>到</w:t>
      </w:r>
      <w:r w:rsidR="000C2E04">
        <w:rPr>
          <w:rFonts w:ascii="微软雅黑" w:eastAsia="微软雅黑" w:hAnsi="微软雅黑" w:cs="宋体"/>
          <w:kern w:val="0"/>
          <w:sz w:val="20"/>
          <w:szCs w:val="20"/>
        </w:rPr>
        <w:t>系统</w:t>
      </w:r>
      <w:r w:rsidRPr="00753BA1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</w:p>
    <w:p w:rsidR="00753BA1" w:rsidRDefault="008B5E0C" w:rsidP="00B86B76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三</w:t>
      </w:r>
      <w:r>
        <w:rPr>
          <w:rFonts w:ascii="微软雅黑" w:eastAsia="微软雅黑" w:hAnsi="微软雅黑"/>
        </w:rPr>
        <w:t>、</w:t>
      </w:r>
      <w:r w:rsidR="00B86B76">
        <w:rPr>
          <w:rFonts w:ascii="微软雅黑" w:eastAsia="微软雅黑" w:hAnsi="微软雅黑" w:hint="eastAsia"/>
        </w:rPr>
        <w:t>具体</w:t>
      </w:r>
      <w:r w:rsidR="00116F44">
        <w:rPr>
          <w:rFonts w:ascii="微软雅黑" w:eastAsia="微软雅黑" w:hAnsi="微软雅黑"/>
        </w:rPr>
        <w:t>打印功能</w:t>
      </w:r>
      <w:r w:rsidR="00B86B76">
        <w:rPr>
          <w:rFonts w:ascii="微软雅黑" w:eastAsia="微软雅黑" w:hAnsi="微软雅黑" w:hint="eastAsia"/>
        </w:rPr>
        <w:t>界面</w:t>
      </w:r>
      <w:r w:rsidR="00B86B76">
        <w:rPr>
          <w:rFonts w:ascii="微软雅黑" w:eastAsia="微软雅黑" w:hAnsi="微软雅黑"/>
        </w:rPr>
        <w:t>操作及使用</w:t>
      </w:r>
      <w:r w:rsidR="00116F44">
        <w:rPr>
          <w:rFonts w:ascii="微软雅黑" w:eastAsia="微软雅黑" w:hAnsi="微软雅黑"/>
        </w:rPr>
        <w:t>说明如下</w:t>
      </w:r>
    </w:p>
    <w:p w:rsidR="001C0284" w:rsidRDefault="001C0284" w:rsidP="008B5E0C">
      <w:pPr>
        <w:pStyle w:val="a5"/>
        <w:numPr>
          <w:ilvl w:val="0"/>
          <w:numId w:val="15"/>
        </w:numPr>
        <w:ind w:leftChars="200" w:left="78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打印</w:t>
      </w:r>
      <w:r>
        <w:rPr>
          <w:rFonts w:ascii="微软雅黑" w:eastAsia="微软雅黑" w:hAnsi="微软雅黑"/>
        </w:rPr>
        <w:t>首选项</w:t>
      </w:r>
    </w:p>
    <w:p w:rsidR="001C0284" w:rsidRPr="001C0284" w:rsidRDefault="001C0284" w:rsidP="008B5E0C">
      <w:pPr>
        <w:pStyle w:val="a5"/>
        <w:numPr>
          <w:ilvl w:val="1"/>
          <w:numId w:val="15"/>
        </w:numPr>
        <w:ind w:leftChars="400" w:left="126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新增</w:t>
      </w:r>
      <w:r w:rsidRPr="001C0284">
        <w:rPr>
          <w:rFonts w:ascii="微软雅黑" w:eastAsia="微软雅黑" w:hAnsi="微软雅黑"/>
        </w:rPr>
        <w:t>支持彩色模式</w:t>
      </w:r>
      <w:r w:rsidRPr="001C0284">
        <w:rPr>
          <w:rFonts w:ascii="微软雅黑" w:eastAsia="微软雅黑" w:hAnsi="微软雅黑" w:hint="eastAsia"/>
        </w:rPr>
        <w:t>，</w:t>
      </w:r>
      <w:r w:rsidRPr="001C0284">
        <w:rPr>
          <w:rFonts w:ascii="微软雅黑" w:eastAsia="微软雅黑" w:hAnsi="微软雅黑"/>
        </w:rPr>
        <w:t>打印效果更浓更清晰，适用于与一些彩色或灰度</w:t>
      </w:r>
      <w:r w:rsidRPr="001C0284">
        <w:rPr>
          <w:rFonts w:ascii="微软雅黑" w:eastAsia="微软雅黑" w:hAnsi="微软雅黑" w:hint="eastAsia"/>
        </w:rPr>
        <w:t>打印</w:t>
      </w:r>
      <w:r w:rsidRPr="001C0284">
        <w:rPr>
          <w:rFonts w:ascii="微软雅黑" w:eastAsia="微软雅黑" w:hAnsi="微软雅黑"/>
        </w:rPr>
        <w:t>内容（</w:t>
      </w:r>
      <w:r w:rsidRPr="001C0284">
        <w:rPr>
          <w:rFonts w:ascii="微软雅黑" w:eastAsia="微软雅黑" w:hAnsi="微软雅黑" w:hint="eastAsia"/>
        </w:rPr>
        <w:t>如</w:t>
      </w:r>
      <w:r w:rsidRPr="001C0284">
        <w:rPr>
          <w:rFonts w:ascii="微软雅黑" w:eastAsia="微软雅黑" w:hAnsi="微软雅黑"/>
        </w:rPr>
        <w:t>网页）</w:t>
      </w:r>
    </w:p>
    <w:p w:rsidR="001C0284" w:rsidRDefault="00DB4E51" w:rsidP="008B5E0C">
      <w:pPr>
        <w:pStyle w:val="a5"/>
        <w:ind w:leftChars="371" w:left="779" w:firstLineChars="0" w:firstLine="0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50B973CF" wp14:editId="3CEABF11">
            <wp:extent cx="6188710" cy="5285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8C" w:rsidRDefault="001C0284" w:rsidP="008B5E0C">
      <w:pPr>
        <w:pStyle w:val="a5"/>
        <w:numPr>
          <w:ilvl w:val="1"/>
          <w:numId w:val="15"/>
        </w:numPr>
        <w:ind w:leftChars="400" w:left="1260" w:firstLineChars="0"/>
        <w:rPr>
          <w:rFonts w:ascii="微软雅黑" w:eastAsia="微软雅黑" w:hAnsi="微软雅黑"/>
        </w:rPr>
      </w:pPr>
      <w:r w:rsidRPr="009C2E8C">
        <w:rPr>
          <w:rFonts w:ascii="微软雅黑" w:eastAsia="微软雅黑" w:hAnsi="微软雅黑"/>
        </w:rPr>
        <w:t>其他常规打印</w:t>
      </w:r>
      <w:r w:rsidR="00130EDB">
        <w:rPr>
          <w:rFonts w:ascii="微软雅黑" w:eastAsia="微软雅黑" w:hAnsi="微软雅黑" w:hint="eastAsia"/>
        </w:rPr>
        <w:t>首选项功能</w:t>
      </w:r>
      <w:r w:rsidRPr="009C2E8C">
        <w:rPr>
          <w:rFonts w:ascii="微软雅黑" w:eastAsia="微软雅黑" w:hAnsi="微软雅黑"/>
        </w:rPr>
        <w:t>设置。</w:t>
      </w:r>
      <w:r w:rsidRPr="009C2E8C">
        <w:rPr>
          <w:rFonts w:ascii="微软雅黑" w:eastAsia="微软雅黑" w:hAnsi="微软雅黑" w:hint="eastAsia"/>
        </w:rPr>
        <w:t>如图</w:t>
      </w:r>
    </w:p>
    <w:p w:rsidR="009C2E8C" w:rsidRDefault="00DB4E51" w:rsidP="008B5E0C">
      <w:pPr>
        <w:pStyle w:val="a5"/>
        <w:numPr>
          <w:ilvl w:val="2"/>
          <w:numId w:val="15"/>
        </w:numPr>
        <w:ind w:leftChars="600" w:left="1680" w:firstLineChars="0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0</wp:posOffset>
            </wp:positionV>
            <wp:extent cx="6188710" cy="4468495"/>
            <wp:effectExtent l="0" t="0" r="2540" b="825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E8C" w:rsidRPr="009C2E8C">
        <w:rPr>
          <w:rFonts w:ascii="微软雅黑" w:eastAsia="微软雅黑" w:hAnsi="微软雅黑" w:hint="eastAsia"/>
        </w:rPr>
        <w:t>纸张规格</w:t>
      </w:r>
      <w:r w:rsidR="009C2E8C" w:rsidRPr="009C2E8C">
        <w:rPr>
          <w:rFonts w:ascii="微软雅黑" w:eastAsia="微软雅黑" w:hAnsi="微软雅黑"/>
        </w:rPr>
        <w:t>：选择</w:t>
      </w:r>
      <w:r w:rsidR="009C2E8C" w:rsidRPr="009C2E8C">
        <w:rPr>
          <w:rFonts w:ascii="微软雅黑" w:eastAsia="微软雅黑" w:hAnsi="微软雅黑" w:hint="eastAsia"/>
        </w:rPr>
        <w:t>打印</w:t>
      </w:r>
      <w:r w:rsidR="009C2E8C" w:rsidRPr="009C2E8C">
        <w:rPr>
          <w:rFonts w:ascii="微软雅黑" w:eastAsia="微软雅黑" w:hAnsi="微软雅黑"/>
        </w:rPr>
        <w:t>纸型，默认“</w:t>
      </w:r>
      <w:r>
        <w:rPr>
          <w:rFonts w:ascii="微软雅黑" w:eastAsia="微软雅黑" w:hAnsi="微软雅黑" w:hint="eastAsia"/>
        </w:rPr>
        <w:t>60</w:t>
      </w:r>
      <w:r>
        <w:rPr>
          <w:rFonts w:ascii="微软雅黑" w:eastAsia="微软雅黑" w:hAnsi="微软雅黑"/>
        </w:rPr>
        <w:t>x</w:t>
      </w:r>
      <w:r>
        <w:rPr>
          <w:rFonts w:ascii="微软雅黑" w:eastAsia="微软雅黑" w:hAnsi="微软雅黑" w:hint="eastAsia"/>
        </w:rPr>
        <w:t>40</w:t>
      </w:r>
      <w:r w:rsidR="009C2E8C" w:rsidRPr="009C2E8C">
        <w:rPr>
          <w:rFonts w:ascii="微软雅黑" w:eastAsia="微软雅黑" w:hAnsi="微软雅黑"/>
        </w:rPr>
        <w:t>mm”</w:t>
      </w:r>
      <w:r w:rsidR="009C2E8C" w:rsidRPr="009C2E8C">
        <w:rPr>
          <w:rFonts w:ascii="微软雅黑" w:eastAsia="微软雅黑" w:hAnsi="微软雅黑" w:hint="eastAsia"/>
        </w:rPr>
        <w:t>纸型</w:t>
      </w:r>
      <w:r w:rsidR="009C2E8C" w:rsidRPr="009C2E8C">
        <w:rPr>
          <w:rFonts w:ascii="微软雅黑" w:eastAsia="微软雅黑" w:hAnsi="微软雅黑"/>
        </w:rPr>
        <w:t>；</w:t>
      </w:r>
    </w:p>
    <w:p w:rsidR="00E52A4B" w:rsidRPr="00E52A4B" w:rsidRDefault="00DB4E51" w:rsidP="008B5E0C">
      <w:pPr>
        <w:pStyle w:val="a5"/>
        <w:numPr>
          <w:ilvl w:val="2"/>
          <w:numId w:val="15"/>
        </w:numPr>
        <w:ind w:leftChars="600" w:firstLineChars="0" w:firstLine="0"/>
        <w:rPr>
          <w:rFonts w:ascii="微软雅黑" w:eastAsia="微软雅黑" w:hAnsi="微软雅黑"/>
        </w:rPr>
      </w:pPr>
      <w:r w:rsidRPr="00E52A4B">
        <w:rPr>
          <w:rFonts w:ascii="微软雅黑" w:eastAsia="微软雅黑" w:hAnsi="微软雅黑" w:hint="eastAsia"/>
        </w:rPr>
        <w:t>份数</w:t>
      </w:r>
      <w:r w:rsidR="009C2E8C" w:rsidRPr="00E52A4B">
        <w:rPr>
          <w:rFonts w:ascii="微软雅黑" w:eastAsia="微软雅黑" w:hAnsi="微软雅黑"/>
        </w:rPr>
        <w:t>：支持</w:t>
      </w:r>
      <w:r w:rsidRPr="00E52A4B">
        <w:rPr>
          <w:rFonts w:ascii="微软雅黑" w:eastAsia="微软雅黑" w:hAnsi="微软雅黑" w:hint="eastAsia"/>
        </w:rPr>
        <w:t>同份文档多次打印，默认1份。</w:t>
      </w:r>
    </w:p>
    <w:p w:rsidR="00E52A4B" w:rsidRDefault="00D65EE1" w:rsidP="008B5E0C">
      <w:pPr>
        <w:ind w:leftChars="200" w:left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="00E52A4B">
        <w:rPr>
          <w:rFonts w:ascii="微软雅黑" w:eastAsia="微软雅黑" w:hAnsi="微软雅黑" w:hint="eastAsia"/>
        </w:rPr>
        <w:t>“高级”属性页</w:t>
      </w:r>
    </w:p>
    <w:p w:rsidR="00E52A4B" w:rsidRDefault="00E52A4B" w:rsidP="008B5E0C">
      <w:pPr>
        <w:ind w:leftChars="200" w:left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ab/>
      </w:r>
      <w:r>
        <w:rPr>
          <w:noProof/>
        </w:rPr>
        <w:drawing>
          <wp:inline distT="0" distB="0" distL="0" distR="0" wp14:anchorId="571D8EB0" wp14:editId="4849F822">
            <wp:extent cx="5047619" cy="66000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6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4B" w:rsidRDefault="00E52A4B" w:rsidP="008B5E0C">
      <w:pPr>
        <w:ind w:leftChars="200" w:left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 w:hint="eastAsia"/>
        </w:rPr>
        <w:t>说明：为了解决标签打印机在高速（&gt;=150mm/s）连续打印过程中不产生停顿的问题，“Installer</w:t>
      </w:r>
      <w:r>
        <w:rPr>
          <w:rFonts w:ascii="微软雅黑" w:eastAsia="微软雅黑" w:hAnsi="微软雅黑"/>
        </w:rPr>
        <w:t>.exe</w:t>
      </w:r>
      <w:r>
        <w:rPr>
          <w:rFonts w:ascii="微软雅黑" w:eastAsia="微软雅黑" w:hAnsi="微软雅黑" w:hint="eastAsia"/>
        </w:rPr>
        <w:t>”安装成功后默认设为“直接</w:t>
      </w:r>
      <w:r>
        <w:rPr>
          <w:rFonts w:ascii="微软雅黑" w:eastAsia="微软雅黑" w:hAnsi="微软雅黑"/>
        </w:rPr>
        <w:t>打印到打印机</w:t>
      </w:r>
      <w:r>
        <w:rPr>
          <w:rFonts w:ascii="微软雅黑" w:eastAsia="微软雅黑" w:hAnsi="微软雅黑" w:hint="eastAsia"/>
        </w:rPr>
        <w:t>”，</w:t>
      </w:r>
      <w:r>
        <w:rPr>
          <w:rFonts w:ascii="微软雅黑" w:eastAsia="微软雅黑" w:hAnsi="微软雅黑"/>
        </w:rPr>
        <w:t>手动添加打印机安装则</w:t>
      </w:r>
      <w:r>
        <w:rPr>
          <w:rFonts w:ascii="微软雅黑" w:eastAsia="微软雅黑" w:hAnsi="微软雅黑" w:hint="eastAsia"/>
        </w:rPr>
        <w:t>不会</w:t>
      </w:r>
      <w:r>
        <w:rPr>
          <w:rFonts w:ascii="微软雅黑" w:eastAsia="微软雅黑" w:hAnsi="微软雅黑"/>
        </w:rPr>
        <w:t>改变该设置，仍</w:t>
      </w:r>
      <w:r>
        <w:rPr>
          <w:rFonts w:ascii="微软雅黑" w:eastAsia="微软雅黑" w:hAnsi="微软雅黑" w:hint="eastAsia"/>
        </w:rPr>
        <w:t>为</w:t>
      </w:r>
      <w:r>
        <w:rPr>
          <w:rFonts w:ascii="微软雅黑" w:eastAsia="微软雅黑" w:hAnsi="微软雅黑"/>
        </w:rPr>
        <w:t>“</w:t>
      </w:r>
      <w:r>
        <w:rPr>
          <w:rFonts w:ascii="微软雅黑" w:eastAsia="微软雅黑" w:hAnsi="微软雅黑" w:hint="eastAsia"/>
        </w:rPr>
        <w:t>使用</w:t>
      </w:r>
      <w:r>
        <w:rPr>
          <w:rFonts w:ascii="微软雅黑" w:eastAsia="微软雅黑" w:hAnsi="微软雅黑"/>
        </w:rPr>
        <w:t>后台打印”</w:t>
      </w:r>
      <w:r>
        <w:rPr>
          <w:rFonts w:ascii="微软雅黑" w:eastAsia="微软雅黑" w:hAnsi="微软雅黑" w:hint="eastAsia"/>
        </w:rPr>
        <w:t>。</w:t>
      </w:r>
    </w:p>
    <w:p w:rsidR="00390902" w:rsidRPr="00753BA1" w:rsidRDefault="00E52A4B" w:rsidP="008B5E0C">
      <w:pPr>
        <w:ind w:leftChars="200" w:left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="00D65EE1">
        <w:rPr>
          <w:rFonts w:ascii="微软雅黑" w:eastAsia="微软雅黑" w:hAnsi="微软雅黑" w:hint="eastAsia"/>
        </w:rPr>
        <w:t>新增</w:t>
      </w:r>
      <w:r w:rsidR="00390902" w:rsidRPr="00753BA1">
        <w:rPr>
          <w:rFonts w:ascii="微软雅黑" w:eastAsia="微软雅黑" w:hAnsi="微软雅黑" w:hint="eastAsia"/>
        </w:rPr>
        <w:t>属性页</w:t>
      </w:r>
      <w:r w:rsidR="00B86B76">
        <w:rPr>
          <w:rFonts w:ascii="微软雅黑" w:eastAsia="微软雅黑" w:hAnsi="微软雅黑" w:hint="eastAsia"/>
        </w:rPr>
        <w:t xml:space="preserve"> </w:t>
      </w:r>
      <w:r w:rsidR="002744DE" w:rsidRPr="00753BA1">
        <w:rPr>
          <w:rFonts w:ascii="微软雅黑" w:eastAsia="微软雅黑" w:hAnsi="微软雅黑" w:hint="eastAsia"/>
        </w:rPr>
        <w:t>【</w:t>
      </w:r>
      <w:r w:rsidR="0095009D">
        <w:rPr>
          <w:rFonts w:ascii="微软雅黑" w:eastAsia="微软雅黑" w:hAnsi="微软雅黑" w:hint="eastAsia"/>
        </w:rPr>
        <w:t>打印</w:t>
      </w:r>
      <w:r w:rsidR="00390902" w:rsidRPr="00753BA1">
        <w:rPr>
          <w:rFonts w:ascii="微软雅黑" w:eastAsia="微软雅黑" w:hAnsi="微软雅黑" w:hint="eastAsia"/>
        </w:rPr>
        <w:t>设置</w:t>
      </w:r>
      <w:r w:rsidR="002744DE" w:rsidRPr="00753BA1">
        <w:rPr>
          <w:rFonts w:ascii="微软雅黑" w:eastAsia="微软雅黑" w:hAnsi="微软雅黑" w:hint="eastAsia"/>
        </w:rPr>
        <w:t>】</w:t>
      </w:r>
    </w:p>
    <w:p w:rsidR="00505B9C" w:rsidRPr="00753BA1" w:rsidRDefault="0095009D" w:rsidP="008B5E0C">
      <w:pPr>
        <w:ind w:leftChars="200" w:left="420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6855D7C2" wp14:editId="3ED6D3B9">
            <wp:extent cx="5047619" cy="6580952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6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553" w:rsidRPr="00753BA1" w:rsidRDefault="00D00C0F" w:rsidP="008B5E0C">
      <w:pPr>
        <w:ind w:leftChars="200" w:left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功能</w:t>
      </w:r>
      <w:r w:rsidR="00B86B76">
        <w:rPr>
          <w:rFonts w:ascii="微软雅黑" w:eastAsia="微软雅黑" w:hAnsi="微软雅黑" w:hint="eastAsia"/>
        </w:rPr>
        <w:t>选项</w:t>
      </w:r>
      <w:r w:rsidR="00E66553" w:rsidRPr="00753BA1">
        <w:rPr>
          <w:rFonts w:ascii="微软雅黑" w:eastAsia="微软雅黑" w:hAnsi="微软雅黑" w:hint="eastAsia"/>
        </w:rPr>
        <w:t>：</w:t>
      </w:r>
    </w:p>
    <w:p w:rsidR="00E66553" w:rsidRPr="00753BA1" w:rsidRDefault="0095009D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自动切纸器</w:t>
      </w:r>
      <w:r w:rsidR="00E66553" w:rsidRPr="00753BA1">
        <w:rPr>
          <w:rFonts w:ascii="微软雅黑" w:eastAsia="微软雅黑" w:hAnsi="微软雅黑" w:hint="eastAsia"/>
        </w:rPr>
        <w:t>：</w:t>
      </w:r>
      <w:r w:rsidR="004D0E06" w:rsidRPr="00753BA1">
        <w:rPr>
          <w:rFonts w:ascii="微软雅黑" w:eastAsia="微软雅黑" w:hAnsi="微软雅黑" w:hint="eastAsia"/>
        </w:rPr>
        <w:t>【注</w:t>
      </w:r>
      <w:r>
        <w:rPr>
          <w:rFonts w:ascii="微软雅黑" w:eastAsia="微软雅黑" w:hAnsi="微软雅黑"/>
        </w:rPr>
        <w:t>：该</w:t>
      </w:r>
      <w:r>
        <w:rPr>
          <w:rFonts w:ascii="微软雅黑" w:eastAsia="微软雅黑" w:hAnsi="微软雅黑" w:hint="eastAsia"/>
        </w:rPr>
        <w:t>系列机型目前不支持自动切纸，关闭该功能项</w:t>
      </w:r>
      <w:r w:rsidR="004D0E06" w:rsidRPr="00753BA1">
        <w:rPr>
          <w:rFonts w:ascii="微软雅黑" w:eastAsia="微软雅黑" w:hAnsi="微软雅黑"/>
        </w:rPr>
        <w:t>】</w:t>
      </w:r>
    </w:p>
    <w:p w:rsidR="0095009D" w:rsidRPr="0095009D" w:rsidRDefault="0095009D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页面处理</w:t>
      </w:r>
      <w:r w:rsidR="007511B0">
        <w:rPr>
          <w:rFonts w:ascii="微软雅黑" w:eastAsia="微软雅黑" w:hAnsi="微软雅黑" w:hint="eastAsia"/>
        </w:rPr>
        <w:t>：</w:t>
      </w:r>
    </w:p>
    <w:p w:rsidR="002744DE" w:rsidRPr="00753BA1" w:rsidRDefault="0095009D" w:rsidP="008B5E0C">
      <w:pPr>
        <w:pStyle w:val="a5"/>
        <w:numPr>
          <w:ilvl w:val="1"/>
          <w:numId w:val="21"/>
        </w:numPr>
        <w:ind w:leftChars="400" w:left="126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原始</w:t>
      </w:r>
      <w:r w:rsidR="002744DE" w:rsidRPr="00753BA1"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不切割页面白边，保留原始数据大小</w:t>
      </w:r>
      <w:r w:rsidR="002744DE" w:rsidRPr="00753BA1">
        <w:rPr>
          <w:rFonts w:ascii="微软雅黑" w:eastAsia="微软雅黑" w:hAnsi="微软雅黑"/>
        </w:rPr>
        <w:t>；</w:t>
      </w:r>
      <w:r w:rsidRPr="00753BA1">
        <w:rPr>
          <w:rFonts w:ascii="微软雅黑" w:eastAsia="微软雅黑" w:hAnsi="微软雅黑"/>
        </w:rPr>
        <w:t>【</w:t>
      </w:r>
      <w:r w:rsidRPr="00753BA1">
        <w:rPr>
          <w:rFonts w:ascii="微软雅黑" w:eastAsia="微软雅黑" w:hAnsi="微软雅黑" w:hint="eastAsia"/>
        </w:rPr>
        <w:t>默认</w:t>
      </w:r>
      <w:r w:rsidRPr="00753BA1">
        <w:rPr>
          <w:rFonts w:ascii="微软雅黑" w:eastAsia="微软雅黑" w:hAnsi="微软雅黑"/>
        </w:rPr>
        <w:t>】</w:t>
      </w:r>
    </w:p>
    <w:p w:rsidR="002744DE" w:rsidRPr="0095009D" w:rsidRDefault="0095009D" w:rsidP="008B5E0C">
      <w:pPr>
        <w:pStyle w:val="a5"/>
        <w:numPr>
          <w:ilvl w:val="1"/>
          <w:numId w:val="21"/>
        </w:numPr>
        <w:ind w:leftChars="400" w:left="126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去白边</w:t>
      </w:r>
      <w:r w:rsidR="002744DE" w:rsidRPr="00753BA1"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剥离页面四周白边，减少原始页面数据大小，但不影响最终打印效果。</w:t>
      </w:r>
    </w:p>
    <w:p w:rsidR="00DE158A" w:rsidRDefault="0095009D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打印速度</w:t>
      </w:r>
      <w:r w:rsidR="002744DE" w:rsidRPr="00753BA1"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>50mm/s，75mm/s，100mm/s，125mm/s，150mm/s，175mm/s，200mm/s，默认100mm/s；</w:t>
      </w:r>
    </w:p>
    <w:p w:rsidR="0095009D" w:rsidRDefault="0095009D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打印浓度：0~30，默认25；</w:t>
      </w:r>
    </w:p>
    <w:p w:rsidR="002744DE" w:rsidRDefault="0095009D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图像旋转：无旋转、旋转90度、旋转180度、旋转270度，默认旋转180度；</w:t>
      </w:r>
    </w:p>
    <w:p w:rsidR="0095009D" w:rsidRPr="0095009D" w:rsidRDefault="0095009D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页面缩放</w:t>
      </w:r>
      <w:r w:rsidR="007511B0">
        <w:rPr>
          <w:rFonts w:ascii="微软雅黑" w:eastAsia="微软雅黑" w:hAnsi="微软雅黑" w:hint="eastAsia"/>
        </w:rPr>
        <w:t>：</w:t>
      </w:r>
    </w:p>
    <w:p w:rsidR="00D55C2C" w:rsidRDefault="009A131A" w:rsidP="008B5E0C">
      <w:pPr>
        <w:pStyle w:val="a5"/>
        <w:numPr>
          <w:ilvl w:val="1"/>
          <w:numId w:val="22"/>
        </w:numPr>
        <w:ind w:leftChars="400" w:left="126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宽度</w:t>
      </w:r>
      <w:r w:rsidR="00D55C2C"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</w:rPr>
        <w:t>横向缩放比例</w:t>
      </w:r>
      <w:r w:rsidR="00D55C2C">
        <w:rPr>
          <w:rFonts w:ascii="微软雅黑" w:eastAsia="微软雅黑" w:hAnsi="微软雅黑" w:hint="eastAsia"/>
        </w:rPr>
        <w:t>（设置范围</w:t>
      </w:r>
      <w:r>
        <w:rPr>
          <w:rFonts w:ascii="微软雅黑" w:eastAsia="微软雅黑" w:hAnsi="微软雅黑" w:hint="eastAsia"/>
        </w:rPr>
        <w:t>50~100，默认100</w:t>
      </w:r>
      <w:r w:rsidR="00D55C2C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；</w:t>
      </w:r>
    </w:p>
    <w:p w:rsidR="009A131A" w:rsidRDefault="009A131A" w:rsidP="008B5E0C">
      <w:pPr>
        <w:pStyle w:val="a5"/>
        <w:numPr>
          <w:ilvl w:val="1"/>
          <w:numId w:val="22"/>
        </w:numPr>
        <w:ind w:leftChars="400" w:left="126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高度：纵向缩放比例（设置范围50~100，默认100）；</w:t>
      </w:r>
    </w:p>
    <w:p w:rsidR="009A131A" w:rsidRDefault="009A131A" w:rsidP="008B5E0C">
      <w:pPr>
        <w:pStyle w:val="a5"/>
        <w:numPr>
          <w:ilvl w:val="1"/>
          <w:numId w:val="22"/>
        </w:numPr>
        <w:ind w:leftChars="400" w:left="126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约束比例：勾选，宽度和高度缩放比例保持一致（注：以</w:t>
      </w:r>
      <w:r w:rsidR="008F7836">
        <w:rPr>
          <w:rFonts w:ascii="微软雅黑" w:eastAsia="微软雅黑" w:hAnsi="微软雅黑" w:hint="eastAsia"/>
        </w:rPr>
        <w:t>最后编辑的选项为准，比如最后编辑的宽度值，则高度也会跟着变化）。不勾选，则</w:t>
      </w:r>
      <w:r w:rsidR="00003546">
        <w:rPr>
          <w:rFonts w:ascii="微软雅黑" w:eastAsia="微软雅黑" w:hAnsi="微软雅黑" w:hint="eastAsia"/>
        </w:rPr>
        <w:t>可以横纵向自由缩放；</w:t>
      </w:r>
    </w:p>
    <w:p w:rsidR="007511B0" w:rsidRDefault="00003546" w:rsidP="008B5E0C">
      <w:pPr>
        <w:pStyle w:val="a5"/>
        <w:numPr>
          <w:ilvl w:val="1"/>
          <w:numId w:val="22"/>
        </w:numPr>
        <w:ind w:leftChars="400" w:left="126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锚点</w:t>
      </w:r>
      <w:r w:rsidR="007511B0">
        <w:rPr>
          <w:rFonts w:ascii="微软雅黑" w:eastAsia="微软雅黑" w:hAnsi="微软雅黑" w:hint="eastAsia"/>
        </w:rPr>
        <w:t>：左侧、居中、右侧。默认左侧。</w:t>
      </w:r>
    </w:p>
    <w:p w:rsidR="007511B0" w:rsidRPr="00B86B76" w:rsidRDefault="007511B0" w:rsidP="008B5E0C">
      <w:pPr>
        <w:ind w:leftChars="400" w:left="840" w:firstLine="420"/>
        <w:rPr>
          <w:rFonts w:ascii="微软雅黑" w:eastAsia="微软雅黑" w:hAnsi="微软雅黑"/>
        </w:rPr>
      </w:pPr>
      <w:r w:rsidRPr="00B86B76">
        <w:rPr>
          <w:rFonts w:ascii="微软雅黑" w:eastAsia="微软雅黑" w:hAnsi="微软雅黑" w:hint="eastAsia"/>
        </w:rPr>
        <w:t>说明：控制全页内容缩放方向为靠左缩放、居中缩放和靠右缩放。</w:t>
      </w:r>
    </w:p>
    <w:p w:rsidR="00B05D82" w:rsidRDefault="007511B0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使用ZIP压缩</w:t>
      </w:r>
      <w:r w:rsidR="00B05D82" w:rsidRPr="00B05D82"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</w:rPr>
        <w:t>默认勾选。</w:t>
      </w:r>
    </w:p>
    <w:p w:rsidR="00460E51" w:rsidRPr="00B86B76" w:rsidRDefault="00460E51" w:rsidP="008B5E0C">
      <w:pPr>
        <w:ind w:leftChars="200" w:left="420" w:firstLine="420"/>
        <w:rPr>
          <w:rFonts w:ascii="微软雅黑" w:eastAsia="微软雅黑" w:hAnsi="微软雅黑"/>
        </w:rPr>
      </w:pPr>
      <w:r w:rsidRPr="00B86B76">
        <w:rPr>
          <w:rFonts w:ascii="微软雅黑" w:eastAsia="微软雅黑" w:hAnsi="微软雅黑" w:hint="eastAsia"/>
        </w:rPr>
        <w:t>说明：</w:t>
      </w:r>
      <w:r w:rsidR="007511B0" w:rsidRPr="00B86B76">
        <w:rPr>
          <w:rFonts w:ascii="微软雅黑" w:eastAsia="微软雅黑" w:hAnsi="微软雅黑"/>
        </w:rPr>
        <w:t xml:space="preserve"> </w:t>
      </w:r>
      <w:r w:rsidR="007511B0" w:rsidRPr="00B86B76">
        <w:rPr>
          <w:rFonts w:ascii="微软雅黑" w:eastAsia="微软雅黑" w:hAnsi="微软雅黑" w:hint="eastAsia"/>
        </w:rPr>
        <w:t>使用zip压缩算法大幅减少页面可打印数据，提高打印速度。</w:t>
      </w:r>
    </w:p>
    <w:p w:rsidR="00217250" w:rsidRDefault="007511B0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增强打印：默认不勾选</w:t>
      </w:r>
    </w:p>
    <w:p w:rsidR="00C94C15" w:rsidRPr="00B86B76" w:rsidRDefault="00C94C15" w:rsidP="008B5E0C">
      <w:pPr>
        <w:ind w:leftChars="200" w:left="420" w:firstLineChars="200" w:firstLine="420"/>
        <w:rPr>
          <w:rFonts w:ascii="微软雅黑" w:eastAsia="微软雅黑" w:hAnsi="微软雅黑"/>
        </w:rPr>
      </w:pPr>
      <w:r w:rsidRPr="00B86B76">
        <w:rPr>
          <w:rFonts w:ascii="微软雅黑" w:eastAsia="微软雅黑" w:hAnsi="微软雅黑" w:hint="eastAsia"/>
        </w:rPr>
        <w:t>说明：</w:t>
      </w:r>
      <w:r w:rsidRPr="00B86B76">
        <w:rPr>
          <w:rFonts w:ascii="微软雅黑" w:eastAsia="微软雅黑" w:hAnsi="微软雅黑"/>
        </w:rPr>
        <w:t xml:space="preserve"> </w:t>
      </w:r>
      <w:r w:rsidRPr="00B86B76">
        <w:rPr>
          <w:rFonts w:ascii="微软雅黑" w:eastAsia="微软雅黑" w:hAnsi="微软雅黑" w:hint="eastAsia"/>
        </w:rPr>
        <w:t>通过对全页数据横纵向各偏移1个像素点后和原始数据叠加，达到增强打印浓度的效果。</w:t>
      </w:r>
    </w:p>
    <w:p w:rsidR="00C94C15" w:rsidRDefault="00C94C15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边界补偿：</w:t>
      </w:r>
    </w:p>
    <w:p w:rsidR="00C94C15" w:rsidRPr="00B86B76" w:rsidRDefault="00C94C15" w:rsidP="008B5E0C">
      <w:pPr>
        <w:ind w:leftChars="400" w:left="840"/>
        <w:rPr>
          <w:rFonts w:ascii="微软雅黑" w:eastAsia="微软雅黑" w:hAnsi="微软雅黑"/>
        </w:rPr>
      </w:pPr>
      <w:r w:rsidRPr="00B86B76">
        <w:rPr>
          <w:rFonts w:ascii="微软雅黑" w:eastAsia="微软雅黑" w:hAnsi="微软雅黑" w:hint="eastAsia"/>
        </w:rPr>
        <w:t>说明：对指定区域范围内的数据横向偏移1个像素点后，再和原数据叠加，达到指定区域浓度增强的效果。</w:t>
      </w:r>
    </w:p>
    <w:p w:rsidR="00C94C15" w:rsidRDefault="00C94C15" w:rsidP="008B5E0C">
      <w:pPr>
        <w:pStyle w:val="a5"/>
        <w:numPr>
          <w:ilvl w:val="2"/>
          <w:numId w:val="20"/>
        </w:numPr>
        <w:ind w:leftChars="600" w:left="168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启用边界补偿：默认勾选；</w:t>
      </w:r>
    </w:p>
    <w:p w:rsidR="00C94C15" w:rsidRDefault="00C94C15" w:rsidP="008B5E0C">
      <w:pPr>
        <w:pStyle w:val="a5"/>
        <w:numPr>
          <w:ilvl w:val="2"/>
          <w:numId w:val="20"/>
        </w:numPr>
        <w:ind w:leftChars="600" w:left="168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左侧区域：输入左侧指定增强浓度区域（设置范围0~1040，单位：0.1mm，默认15）；</w:t>
      </w:r>
    </w:p>
    <w:p w:rsidR="00C94C15" w:rsidRDefault="00C94C15" w:rsidP="008B5E0C">
      <w:pPr>
        <w:pStyle w:val="a5"/>
        <w:numPr>
          <w:ilvl w:val="2"/>
          <w:numId w:val="20"/>
        </w:numPr>
        <w:ind w:leftChars="600" w:left="1680"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右侧区域：输入右侧指定增强浓度区域（设置范围0~1040，单位：0.1mm，默认425）；</w:t>
      </w:r>
    </w:p>
    <w:p w:rsidR="00033882" w:rsidRPr="00B86B76" w:rsidRDefault="00033882" w:rsidP="008B5E0C">
      <w:pPr>
        <w:pStyle w:val="a5"/>
        <w:numPr>
          <w:ilvl w:val="0"/>
          <w:numId w:val="20"/>
        </w:numPr>
        <w:ind w:leftChars="200" w:left="840" w:firstLineChars="0"/>
        <w:rPr>
          <w:rFonts w:ascii="微软雅黑" w:eastAsia="微软雅黑" w:hAnsi="微软雅黑"/>
        </w:rPr>
      </w:pPr>
      <w:r w:rsidRPr="00B86B76">
        <w:rPr>
          <w:rFonts w:ascii="微软雅黑" w:eastAsia="微软雅黑" w:hAnsi="微软雅黑" w:hint="eastAsia"/>
        </w:rPr>
        <w:t>打印内容偏移：</w:t>
      </w:r>
    </w:p>
    <w:p w:rsidR="00174508" w:rsidRPr="00B86B76" w:rsidRDefault="00174508" w:rsidP="008B5E0C">
      <w:pPr>
        <w:ind w:leftChars="200" w:left="420" w:firstLine="420"/>
        <w:rPr>
          <w:rFonts w:ascii="微软雅黑" w:eastAsia="微软雅黑" w:hAnsi="微软雅黑"/>
        </w:rPr>
      </w:pPr>
      <w:r w:rsidRPr="00B86B76">
        <w:rPr>
          <w:rFonts w:ascii="微软雅黑" w:eastAsia="微软雅黑" w:hAnsi="微软雅黑" w:hint="eastAsia"/>
        </w:rPr>
        <w:lastRenderedPageBreak/>
        <w:t>说明：对全页内容进行整体偏移。</w:t>
      </w:r>
    </w:p>
    <w:p w:rsidR="00174508" w:rsidRPr="00484F85" w:rsidRDefault="00174508" w:rsidP="008B5E0C">
      <w:pPr>
        <w:pStyle w:val="a5"/>
        <w:numPr>
          <w:ilvl w:val="0"/>
          <w:numId w:val="23"/>
        </w:numPr>
        <w:ind w:leftChars="600" w:left="1680" w:firstLineChars="0"/>
        <w:rPr>
          <w:rFonts w:ascii="微软雅黑" w:eastAsia="微软雅黑" w:hAnsi="微软雅黑"/>
        </w:rPr>
      </w:pPr>
      <w:r w:rsidRPr="00484F85">
        <w:rPr>
          <w:rFonts w:ascii="微软雅黑" w:eastAsia="微软雅黑" w:hAnsi="微软雅黑" w:hint="eastAsia"/>
        </w:rPr>
        <w:t>开启页面内容保护：</w:t>
      </w:r>
      <w:r w:rsidR="009845E2" w:rsidRPr="00484F85">
        <w:rPr>
          <w:rFonts w:ascii="微软雅黑" w:eastAsia="微软雅黑" w:hAnsi="微软雅黑" w:hint="eastAsia"/>
        </w:rPr>
        <w:t>勾选，以保护页面内容完整为前提条件，当用户偏移设置值超过页面边距时，</w:t>
      </w:r>
      <w:r w:rsidR="009845E2" w:rsidRPr="00484F85">
        <w:rPr>
          <w:rFonts w:ascii="微软雅黑" w:eastAsia="微软雅黑" w:hAnsi="微软雅黑"/>
        </w:rPr>
        <w:t xml:space="preserve"> </w:t>
      </w:r>
      <w:r w:rsidR="009845E2" w:rsidRPr="00484F85">
        <w:rPr>
          <w:rFonts w:ascii="微软雅黑" w:eastAsia="微软雅黑" w:hAnsi="微软雅黑" w:hint="eastAsia"/>
        </w:rPr>
        <w:t>仅将页面内容偏移到边缘临界位置；不勾选，以用户设置值为前提条件，当用户设置值超过页面边距时，仍作偏移处理，有可能丢失部分页面内容；默认不勾选；</w:t>
      </w:r>
    </w:p>
    <w:p w:rsidR="009845E2" w:rsidRPr="00484F85" w:rsidRDefault="00174508" w:rsidP="008B5E0C">
      <w:pPr>
        <w:pStyle w:val="a5"/>
        <w:numPr>
          <w:ilvl w:val="0"/>
          <w:numId w:val="23"/>
        </w:numPr>
        <w:ind w:leftChars="600" w:left="1680" w:firstLineChars="0"/>
        <w:rPr>
          <w:rFonts w:ascii="微软雅黑" w:eastAsia="微软雅黑" w:hAnsi="微软雅黑"/>
        </w:rPr>
      </w:pPr>
      <w:r w:rsidRPr="00484F85">
        <w:rPr>
          <w:rFonts w:ascii="微软雅黑" w:eastAsia="微软雅黑" w:hAnsi="微软雅黑" w:hint="eastAsia"/>
        </w:rPr>
        <w:t>向下调整：</w:t>
      </w:r>
      <w:r w:rsidR="009845E2" w:rsidRPr="00484F85">
        <w:rPr>
          <w:rFonts w:ascii="微软雅黑" w:eastAsia="微软雅黑" w:hAnsi="微软雅黑" w:hint="eastAsia"/>
        </w:rPr>
        <w:t>全页内容纵向偏移，输入正值，则打印内容向下偏移，输入负值，则打印内容向上偏移（设置范围-800~800，单位：0.1mm，默认0）；</w:t>
      </w:r>
    </w:p>
    <w:p w:rsidR="009845E2" w:rsidRPr="00484F85" w:rsidRDefault="00174508" w:rsidP="008B5E0C">
      <w:pPr>
        <w:pStyle w:val="a5"/>
        <w:numPr>
          <w:ilvl w:val="0"/>
          <w:numId w:val="23"/>
        </w:numPr>
        <w:ind w:leftChars="600" w:left="1680" w:firstLineChars="0"/>
        <w:rPr>
          <w:rFonts w:ascii="微软雅黑" w:eastAsia="微软雅黑" w:hAnsi="微软雅黑"/>
        </w:rPr>
      </w:pPr>
      <w:r w:rsidRPr="00484F85">
        <w:rPr>
          <w:rFonts w:ascii="微软雅黑" w:eastAsia="微软雅黑" w:hAnsi="微软雅黑" w:hint="eastAsia"/>
        </w:rPr>
        <w:t>向右调整：</w:t>
      </w:r>
      <w:r w:rsidR="009845E2" w:rsidRPr="00484F85">
        <w:rPr>
          <w:rFonts w:ascii="微软雅黑" w:eastAsia="微软雅黑" w:hAnsi="微软雅黑" w:hint="eastAsia"/>
        </w:rPr>
        <w:t>全页内容横向偏移，输入正值，则打印内容向右偏移，输入负值，则打印内容向左偏移（设置范围-250~250，单位：0.1mm，默认0）；</w:t>
      </w:r>
    </w:p>
    <w:p w:rsidR="00015A41" w:rsidRDefault="00B86B76" w:rsidP="008B5E0C">
      <w:pPr>
        <w:ind w:leftChars="200" w:left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/>
        </w:rPr>
        <w:t>、</w:t>
      </w:r>
      <w:r>
        <w:rPr>
          <w:rFonts w:ascii="微软雅黑" w:eastAsia="微软雅黑" w:hAnsi="微软雅黑" w:hint="eastAsia"/>
        </w:rPr>
        <w:t>版本</w:t>
      </w:r>
      <w:r>
        <w:rPr>
          <w:rFonts w:ascii="微软雅黑" w:eastAsia="微软雅黑" w:hAnsi="微软雅黑"/>
        </w:rPr>
        <w:t>属性页：</w:t>
      </w:r>
      <w:r w:rsidR="00015A41">
        <w:rPr>
          <w:rFonts w:ascii="微软雅黑" w:eastAsia="微软雅黑" w:hAnsi="微软雅黑" w:hint="eastAsia"/>
        </w:rPr>
        <w:t>如图</w:t>
      </w:r>
    </w:p>
    <w:p w:rsidR="00015A41" w:rsidRDefault="00015A41" w:rsidP="008B5E0C">
      <w:pPr>
        <w:ind w:leftChars="200" w:left="420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44B7326E" wp14:editId="51120E91">
            <wp:extent cx="5038095" cy="54571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5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41" w:rsidRDefault="00B86B76" w:rsidP="008B5E0C">
      <w:pPr>
        <w:ind w:leftChars="200" w:left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说明</w:t>
      </w:r>
      <w:r>
        <w:rPr>
          <w:rFonts w:ascii="微软雅黑" w:eastAsia="微软雅黑" w:hAnsi="微软雅黑"/>
        </w:rPr>
        <w:t>：当前版本号为1.0.170803.14</w:t>
      </w:r>
    </w:p>
    <w:p w:rsidR="007A0B3F" w:rsidRDefault="007A0B3F">
      <w:pPr>
        <w:rPr>
          <w:rFonts w:ascii="微软雅黑" w:eastAsia="微软雅黑" w:hAnsi="微软雅黑"/>
        </w:rPr>
      </w:pPr>
    </w:p>
    <w:p w:rsidR="00015A41" w:rsidRDefault="007A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四</w:t>
      </w:r>
      <w:r w:rsidR="00B86B76">
        <w:rPr>
          <w:rFonts w:ascii="微软雅黑" w:eastAsia="微软雅黑" w:hAnsi="微软雅黑"/>
        </w:rPr>
        <w:t>、</w:t>
      </w:r>
      <w:r w:rsidR="00544CFB">
        <w:rPr>
          <w:rFonts w:ascii="微软雅黑" w:eastAsia="微软雅黑" w:hAnsi="微软雅黑" w:hint="eastAsia"/>
        </w:rPr>
        <w:t>卸载驱动程序工具</w:t>
      </w:r>
    </w:p>
    <w:p w:rsidR="00544CFB" w:rsidRDefault="00544C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说明：操作系统自带的卸载驱动程序功能无法彻底清除旧版驱动文件，建议在安装新版本驱动前，使用驱动安装包中附带的卸载工具彻底删除旧版驱动后，再安装新版驱动程序。如图：</w:t>
      </w:r>
    </w:p>
    <w:p w:rsidR="00F555CE" w:rsidRPr="00753BA1" w:rsidRDefault="00544CFB">
      <w:pPr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1A6D9B9C" wp14:editId="476DF6F5">
            <wp:extent cx="6188710" cy="316738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FD4" w:rsidRDefault="00142FA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注：</w:t>
      </w:r>
      <w:r w:rsidRPr="00142FAA">
        <w:rPr>
          <w:rFonts w:ascii="微软雅黑" w:eastAsia="微软雅黑" w:hAnsi="微软雅黑" w:hint="eastAsia"/>
        </w:rPr>
        <w:t>Win7及之后的系统卸载成功后</w:t>
      </w:r>
      <w:r>
        <w:rPr>
          <w:rFonts w:ascii="微软雅黑" w:eastAsia="微软雅黑" w:hAnsi="微软雅黑" w:hint="eastAsia"/>
        </w:rPr>
        <w:t>，</w:t>
      </w:r>
      <w:r w:rsidRPr="00142FAA">
        <w:rPr>
          <w:rFonts w:ascii="微软雅黑" w:eastAsia="微软雅黑" w:hAnsi="微软雅黑" w:hint="eastAsia"/>
        </w:rPr>
        <w:t>如果没有立即重启系统，有可能出现打印机图标仍显示在“设备与打印机”页面上的情况，需手动刷新下页面，属于正常现象</w:t>
      </w:r>
      <w:r>
        <w:rPr>
          <w:rFonts w:ascii="微软雅黑" w:eastAsia="微软雅黑" w:hAnsi="微软雅黑" w:hint="eastAsia"/>
        </w:rPr>
        <w:t>。</w:t>
      </w:r>
      <w:bookmarkStart w:id="0" w:name="_GoBack"/>
      <w:bookmarkEnd w:id="0"/>
    </w:p>
    <w:p w:rsidR="001C0FD4" w:rsidRDefault="001C0FD4">
      <w:pPr>
        <w:rPr>
          <w:rFonts w:ascii="微软雅黑" w:eastAsia="微软雅黑" w:hAnsi="微软雅黑"/>
        </w:rPr>
      </w:pPr>
    </w:p>
    <w:p w:rsidR="00F555CE" w:rsidRPr="00753BA1" w:rsidRDefault="007A0B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五</w:t>
      </w:r>
      <w:r>
        <w:rPr>
          <w:rFonts w:ascii="微软雅黑" w:eastAsia="微软雅黑" w:hAnsi="微软雅黑"/>
        </w:rPr>
        <w:t>、</w:t>
      </w:r>
      <w:r w:rsidR="00BF4145">
        <w:rPr>
          <w:rFonts w:ascii="微软雅黑" w:eastAsia="微软雅黑" w:hAnsi="微软雅黑" w:hint="eastAsia"/>
        </w:rPr>
        <w:t>打印机驱动测试说明</w:t>
      </w:r>
    </w:p>
    <w:p w:rsidR="00F555CE" w:rsidRPr="00BF4145" w:rsidRDefault="00BF4145" w:rsidP="00BF4145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目标操作系统：</w:t>
      </w:r>
      <w:r w:rsidR="00F555CE" w:rsidRPr="00753BA1">
        <w:rPr>
          <w:rFonts w:ascii="微软雅黑" w:eastAsia="微软雅黑" w:hAnsi="微软雅黑"/>
        </w:rPr>
        <w:t>WinXP</w:t>
      </w:r>
      <w:r>
        <w:rPr>
          <w:rFonts w:ascii="微软雅黑" w:eastAsia="微软雅黑" w:hAnsi="微软雅黑" w:hint="eastAsia"/>
        </w:rPr>
        <w:t>、Win7(x86)、W</w:t>
      </w:r>
      <w:r>
        <w:rPr>
          <w:rFonts w:ascii="微软雅黑" w:eastAsia="微软雅黑" w:hAnsi="微软雅黑"/>
        </w:rPr>
        <w:t>i</w:t>
      </w:r>
      <w:r>
        <w:rPr>
          <w:rFonts w:ascii="微软雅黑" w:eastAsia="微软雅黑" w:hAnsi="微软雅黑" w:hint="eastAsia"/>
        </w:rPr>
        <w:t>n7（x64）、Win10（x64）、WinServer2003（x86）、WinServer2008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R2（x64）</w:t>
      </w:r>
      <w:r w:rsidRPr="00BF4145">
        <w:rPr>
          <w:rFonts w:ascii="微软雅黑" w:eastAsia="微软雅黑" w:hAnsi="微软雅黑" w:hint="eastAsia"/>
        </w:rPr>
        <w:t>；</w:t>
      </w:r>
    </w:p>
    <w:p w:rsidR="00F555CE" w:rsidRPr="00753BA1" w:rsidRDefault="00F555CE" w:rsidP="00F555CE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753BA1">
        <w:rPr>
          <w:rFonts w:ascii="微软雅黑" w:eastAsia="微软雅黑" w:hAnsi="微软雅黑" w:hint="eastAsia"/>
        </w:rPr>
        <w:t>测试</w:t>
      </w:r>
      <w:r w:rsidR="00BF4145">
        <w:rPr>
          <w:rFonts w:ascii="微软雅黑" w:eastAsia="微软雅黑" w:hAnsi="微软雅黑" w:hint="eastAsia"/>
        </w:rPr>
        <w:t>目标机</w:t>
      </w:r>
      <w:r w:rsidRPr="00753BA1">
        <w:rPr>
          <w:rFonts w:ascii="微软雅黑" w:eastAsia="微软雅黑" w:hAnsi="微软雅黑" w:hint="eastAsia"/>
        </w:rPr>
        <w:t>：</w:t>
      </w:r>
      <w:r w:rsidR="00BF4145">
        <w:rPr>
          <w:rFonts w:ascii="微软雅黑" w:eastAsia="微软雅黑" w:hAnsi="微软雅黑"/>
        </w:rPr>
        <w:t>实达</w:t>
      </w:r>
      <w:r w:rsidR="00BF4145">
        <w:rPr>
          <w:rFonts w:ascii="微软雅黑" w:eastAsia="微软雅黑" w:hAnsi="微软雅黑" w:hint="eastAsia"/>
        </w:rPr>
        <w:t>标签打印机TP302HT</w:t>
      </w:r>
      <w:r w:rsidRPr="00753BA1">
        <w:rPr>
          <w:rFonts w:ascii="微软雅黑" w:eastAsia="微软雅黑" w:hAnsi="微软雅黑" w:hint="eastAsia"/>
        </w:rPr>
        <w:t>；</w:t>
      </w:r>
    </w:p>
    <w:p w:rsidR="00F555CE" w:rsidRDefault="00BF4145" w:rsidP="004F2C86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需要测试的功能即为前文使用说明内容，</w:t>
      </w:r>
      <w:r w:rsidR="004F2C86">
        <w:rPr>
          <w:rFonts w:ascii="微软雅黑" w:eastAsia="微软雅黑" w:hAnsi="微软雅黑" w:hint="eastAsia"/>
        </w:rPr>
        <w:t>更多详情</w:t>
      </w:r>
      <w:r w:rsidR="007A0B3F">
        <w:rPr>
          <w:rFonts w:ascii="微软雅黑" w:eastAsia="微软雅黑" w:hAnsi="微软雅黑" w:hint="eastAsia"/>
        </w:rPr>
        <w:t>请参考附件</w:t>
      </w:r>
      <w:r w:rsidR="007A0B3F">
        <w:rPr>
          <w:rFonts w:ascii="微软雅黑" w:eastAsia="微软雅黑" w:hAnsi="微软雅黑"/>
        </w:rPr>
        <w:t>《</w:t>
      </w:r>
      <w:r w:rsidR="004F2C86" w:rsidRPr="004F2C86">
        <w:rPr>
          <w:rFonts w:ascii="微软雅黑" w:eastAsia="微软雅黑" w:hAnsi="微软雅黑" w:hint="eastAsia"/>
        </w:rPr>
        <w:t>实达标签打印机测试项目参考清单.xlsx</w:t>
      </w:r>
      <w:r w:rsidR="007A0B3F">
        <w:rPr>
          <w:rFonts w:ascii="微软雅黑" w:eastAsia="微软雅黑" w:hAnsi="微软雅黑"/>
        </w:rPr>
        <w:t>》</w:t>
      </w:r>
    </w:p>
    <w:p w:rsidR="00BF4145" w:rsidRPr="004F2C86" w:rsidRDefault="00BF4145" w:rsidP="00BF4145">
      <w:pPr>
        <w:pStyle w:val="a5"/>
        <w:ind w:left="360" w:firstLineChars="0" w:firstLine="0"/>
        <w:rPr>
          <w:rFonts w:ascii="微软雅黑" w:eastAsia="微软雅黑" w:hAnsi="微软雅黑"/>
        </w:rPr>
      </w:pPr>
    </w:p>
    <w:sectPr w:rsidR="00BF4145" w:rsidRPr="004F2C86" w:rsidSect="001C0284">
      <w:footerReference w:type="default" r:id="rId2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1B" w:rsidRDefault="002E471B" w:rsidP="00DE158A">
      <w:r>
        <w:separator/>
      </w:r>
    </w:p>
  </w:endnote>
  <w:endnote w:type="continuationSeparator" w:id="0">
    <w:p w:rsidR="002E471B" w:rsidRDefault="002E471B" w:rsidP="00DE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672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55CE" w:rsidRDefault="00F555C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FA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FA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55CE" w:rsidRDefault="00F555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1B" w:rsidRDefault="002E471B" w:rsidP="00DE158A">
      <w:r>
        <w:separator/>
      </w:r>
    </w:p>
  </w:footnote>
  <w:footnote w:type="continuationSeparator" w:id="0">
    <w:p w:rsidR="002E471B" w:rsidRDefault="002E471B" w:rsidP="00DE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928"/>
    <w:multiLevelType w:val="hybridMultilevel"/>
    <w:tmpl w:val="96ACCAA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2B0270"/>
    <w:multiLevelType w:val="hybridMultilevel"/>
    <w:tmpl w:val="73CCCA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6FA45A9"/>
    <w:multiLevelType w:val="hybridMultilevel"/>
    <w:tmpl w:val="455A0ECE"/>
    <w:lvl w:ilvl="0" w:tplc="837C8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427D3"/>
    <w:multiLevelType w:val="hybridMultilevel"/>
    <w:tmpl w:val="E79A99E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D994B18"/>
    <w:multiLevelType w:val="hybridMultilevel"/>
    <w:tmpl w:val="2EFCCA7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E9763F2"/>
    <w:multiLevelType w:val="multilevel"/>
    <w:tmpl w:val="F7340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432B4"/>
    <w:multiLevelType w:val="multilevel"/>
    <w:tmpl w:val="C0EA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C4B1B"/>
    <w:multiLevelType w:val="multilevel"/>
    <w:tmpl w:val="356A9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1199D"/>
    <w:multiLevelType w:val="hybridMultilevel"/>
    <w:tmpl w:val="5F1C48E4"/>
    <w:lvl w:ilvl="0" w:tplc="7BC22A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00733A"/>
    <w:multiLevelType w:val="hybridMultilevel"/>
    <w:tmpl w:val="97BEEBF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C75930"/>
    <w:multiLevelType w:val="hybridMultilevel"/>
    <w:tmpl w:val="D602C196"/>
    <w:lvl w:ilvl="0" w:tplc="837C8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172A6F"/>
    <w:multiLevelType w:val="hybridMultilevel"/>
    <w:tmpl w:val="34CCEE80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377F3DA1"/>
    <w:multiLevelType w:val="hybridMultilevel"/>
    <w:tmpl w:val="39C6C090"/>
    <w:lvl w:ilvl="0" w:tplc="837C8D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B54EF2"/>
    <w:multiLevelType w:val="hybridMultilevel"/>
    <w:tmpl w:val="73842B08"/>
    <w:lvl w:ilvl="0" w:tplc="263C24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A1954E6"/>
    <w:multiLevelType w:val="hybridMultilevel"/>
    <w:tmpl w:val="8CE2221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B177F12"/>
    <w:multiLevelType w:val="hybridMultilevel"/>
    <w:tmpl w:val="5B2AC6C8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  <w:num w:numId="19">
    <w:abstractNumId w:val="4"/>
  </w:num>
  <w:num w:numId="20">
    <w:abstractNumId w:val="9"/>
  </w:num>
  <w:num w:numId="21">
    <w:abstractNumId w:val="0"/>
  </w:num>
  <w:num w:numId="22">
    <w:abstractNumId w:val="14"/>
  </w:num>
  <w:num w:numId="23">
    <w:abstractNumId w:val="15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65"/>
    <w:rsid w:val="00003546"/>
    <w:rsid w:val="00015A41"/>
    <w:rsid w:val="00033882"/>
    <w:rsid w:val="00056572"/>
    <w:rsid w:val="0007123F"/>
    <w:rsid w:val="000C2E04"/>
    <w:rsid w:val="00116F44"/>
    <w:rsid w:val="00130EDB"/>
    <w:rsid w:val="00142CAE"/>
    <w:rsid w:val="00142FAA"/>
    <w:rsid w:val="00174508"/>
    <w:rsid w:val="001C0284"/>
    <w:rsid w:val="001C0FD4"/>
    <w:rsid w:val="001C1782"/>
    <w:rsid w:val="00217250"/>
    <w:rsid w:val="00254489"/>
    <w:rsid w:val="002744DE"/>
    <w:rsid w:val="00295C2B"/>
    <w:rsid w:val="002E471B"/>
    <w:rsid w:val="002F3CDF"/>
    <w:rsid w:val="00390902"/>
    <w:rsid w:val="00394D8A"/>
    <w:rsid w:val="003C0840"/>
    <w:rsid w:val="00447681"/>
    <w:rsid w:val="00460E51"/>
    <w:rsid w:val="00484F85"/>
    <w:rsid w:val="004B6D65"/>
    <w:rsid w:val="004D0E06"/>
    <w:rsid w:val="004F2C86"/>
    <w:rsid w:val="00505B9C"/>
    <w:rsid w:val="00527054"/>
    <w:rsid w:val="00544CFB"/>
    <w:rsid w:val="0062757D"/>
    <w:rsid w:val="00641BC7"/>
    <w:rsid w:val="006E2B1E"/>
    <w:rsid w:val="007511B0"/>
    <w:rsid w:val="007523E6"/>
    <w:rsid w:val="00753BA1"/>
    <w:rsid w:val="00797CE4"/>
    <w:rsid w:val="007A0B3F"/>
    <w:rsid w:val="007E479A"/>
    <w:rsid w:val="007E64B4"/>
    <w:rsid w:val="008B5E0C"/>
    <w:rsid w:val="008C6291"/>
    <w:rsid w:val="008D076A"/>
    <w:rsid w:val="008F7836"/>
    <w:rsid w:val="00900741"/>
    <w:rsid w:val="0092255D"/>
    <w:rsid w:val="0095009D"/>
    <w:rsid w:val="00963C48"/>
    <w:rsid w:val="00974474"/>
    <w:rsid w:val="009845E2"/>
    <w:rsid w:val="00994D9E"/>
    <w:rsid w:val="009A0C99"/>
    <w:rsid w:val="009A131A"/>
    <w:rsid w:val="009B5D0F"/>
    <w:rsid w:val="009C2E8C"/>
    <w:rsid w:val="00AC70B9"/>
    <w:rsid w:val="00AF26B6"/>
    <w:rsid w:val="00B05D82"/>
    <w:rsid w:val="00B164C2"/>
    <w:rsid w:val="00B86B76"/>
    <w:rsid w:val="00B872F3"/>
    <w:rsid w:val="00B93404"/>
    <w:rsid w:val="00BF3EE0"/>
    <w:rsid w:val="00BF4145"/>
    <w:rsid w:val="00C94C15"/>
    <w:rsid w:val="00D00C0F"/>
    <w:rsid w:val="00D55C2C"/>
    <w:rsid w:val="00D6443E"/>
    <w:rsid w:val="00D65EE1"/>
    <w:rsid w:val="00DB4E51"/>
    <w:rsid w:val="00DC4F87"/>
    <w:rsid w:val="00DE158A"/>
    <w:rsid w:val="00E04199"/>
    <w:rsid w:val="00E52A4B"/>
    <w:rsid w:val="00E66553"/>
    <w:rsid w:val="00EC08C4"/>
    <w:rsid w:val="00F40350"/>
    <w:rsid w:val="00F47FC7"/>
    <w:rsid w:val="00F555CE"/>
    <w:rsid w:val="00F57106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42352-4799-477E-AA33-998690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58A"/>
    <w:rPr>
      <w:sz w:val="18"/>
      <w:szCs w:val="18"/>
    </w:rPr>
  </w:style>
  <w:style w:type="paragraph" w:styleId="a5">
    <w:name w:val="List Paragraph"/>
    <w:basedOn w:val="a"/>
    <w:uiPriority w:val="34"/>
    <w:qFormat/>
    <w:rsid w:val="00F555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13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黄磊A</dc:creator>
  <cp:keywords/>
  <dc:description/>
  <cp:lastModifiedBy>黄磊A</cp:lastModifiedBy>
  <cp:revision>42</cp:revision>
  <dcterms:created xsi:type="dcterms:W3CDTF">2017-07-31T09:13:00Z</dcterms:created>
  <dcterms:modified xsi:type="dcterms:W3CDTF">2017-08-04T07:56:00Z</dcterms:modified>
</cp:coreProperties>
</file>